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49FC" w14:textId="5569359F" w:rsidR="00972D36" w:rsidRPr="00775C25" w:rsidRDefault="00000000" w:rsidP="00775C25">
      <w:pPr>
        <w:spacing w:after="0" w:line="360" w:lineRule="auto"/>
        <w:ind w:left="0" w:firstLine="0"/>
        <w:jc w:val="center"/>
        <w:rPr>
          <w:rFonts w:asciiTheme="majorHAnsi" w:hAnsiTheme="majorHAnsi" w:cstheme="majorHAnsi"/>
          <w:color w:val="auto"/>
          <w:sz w:val="14"/>
          <w:szCs w:val="10"/>
        </w:rPr>
      </w:pPr>
      <w:r w:rsidRPr="00775C25">
        <w:rPr>
          <w:rFonts w:asciiTheme="majorHAnsi" w:eastAsia="Cambria" w:hAnsiTheme="majorHAnsi" w:cstheme="majorHAnsi"/>
          <w:b/>
          <w:color w:val="auto"/>
          <w:sz w:val="30"/>
          <w:szCs w:val="10"/>
        </w:rPr>
        <w:t xml:space="preserve">HƯỚNG DẪN </w:t>
      </w:r>
      <w:r w:rsidR="00D91040">
        <w:rPr>
          <w:rFonts w:asciiTheme="majorHAnsi" w:eastAsia="Cambria" w:hAnsiTheme="majorHAnsi" w:cstheme="majorHAnsi"/>
          <w:b/>
          <w:color w:val="auto"/>
          <w:sz w:val="30"/>
          <w:szCs w:val="10"/>
          <w:lang w:val="en-US"/>
        </w:rPr>
        <w:t>HỌC TRỰC TUYẾN</w:t>
      </w:r>
    </w:p>
    <w:p w14:paraId="1F9C2A2E" w14:textId="3F58F174" w:rsidR="00972D36" w:rsidRPr="00D91040" w:rsidRDefault="00000000" w:rsidP="00775C25">
      <w:pPr>
        <w:tabs>
          <w:tab w:val="center" w:pos="5209"/>
          <w:tab w:val="center" w:pos="10776"/>
        </w:tabs>
        <w:spacing w:after="0" w:line="360" w:lineRule="auto"/>
        <w:ind w:left="0" w:firstLine="0"/>
        <w:jc w:val="center"/>
        <w:rPr>
          <w:rFonts w:asciiTheme="majorHAnsi" w:hAnsiTheme="majorHAnsi" w:cstheme="majorHAnsi"/>
          <w:color w:val="auto"/>
          <w:sz w:val="14"/>
          <w:szCs w:val="10"/>
          <w:lang w:val="en-US"/>
        </w:rPr>
      </w:pPr>
      <w:r w:rsidRPr="00775C25">
        <w:rPr>
          <w:rFonts w:asciiTheme="majorHAnsi" w:eastAsia="Cambria" w:hAnsiTheme="majorHAnsi" w:cstheme="majorHAnsi"/>
          <w:b/>
          <w:color w:val="auto"/>
          <w:sz w:val="30"/>
          <w:szCs w:val="10"/>
        </w:rPr>
        <w:t>CHO SINH VIÊN</w:t>
      </w:r>
      <w:r w:rsidR="00D91040">
        <w:rPr>
          <w:rFonts w:asciiTheme="majorHAnsi" w:eastAsia="Cambria" w:hAnsiTheme="majorHAnsi" w:cstheme="majorHAnsi"/>
          <w:b/>
          <w:color w:val="auto"/>
          <w:sz w:val="30"/>
          <w:szCs w:val="10"/>
          <w:lang w:val="en-US"/>
        </w:rPr>
        <w:t xml:space="preserve"> TRÊN TRANS</w:t>
      </w:r>
    </w:p>
    <w:p w14:paraId="450AF430" w14:textId="4535E40B" w:rsidR="00972D36" w:rsidRPr="00D91040" w:rsidRDefault="00000000" w:rsidP="00775C25">
      <w:pPr>
        <w:pStyle w:val="Heading1"/>
        <w:spacing w:line="360" w:lineRule="auto"/>
        <w:ind w:left="0" w:firstLine="0"/>
        <w:rPr>
          <w:rFonts w:asciiTheme="majorHAnsi" w:hAnsiTheme="majorHAnsi" w:cstheme="majorHAnsi"/>
          <w:color w:val="auto"/>
          <w:sz w:val="24"/>
          <w:szCs w:val="24"/>
          <w:lang w:val="en-US"/>
        </w:rPr>
      </w:pPr>
      <w:r w:rsidRPr="00892DA5">
        <w:rPr>
          <w:rFonts w:asciiTheme="majorHAnsi" w:hAnsiTheme="majorHAnsi" w:cstheme="majorHAnsi"/>
          <w:color w:val="auto"/>
          <w:sz w:val="24"/>
          <w:szCs w:val="24"/>
        </w:rPr>
        <w:t>Bước 1: Tải phần mềm</w:t>
      </w:r>
      <w:r w:rsidR="00D91040">
        <w:rPr>
          <w:rFonts w:asciiTheme="majorHAnsi" w:hAnsiTheme="majorHAnsi" w:cstheme="majorHAnsi"/>
          <w:color w:val="auto"/>
          <w:sz w:val="24"/>
          <w:szCs w:val="24"/>
          <w:lang w:val="en-US"/>
        </w:rPr>
        <w:t xml:space="preserve"> cần thiết</w:t>
      </w:r>
    </w:p>
    <w:p w14:paraId="79A4EFBB" w14:textId="46B8E72B" w:rsidR="006D49FD" w:rsidRPr="00775C25" w:rsidRDefault="00775C25" w:rsidP="00775C25">
      <w:pPr>
        <w:spacing w:after="0" w:line="360" w:lineRule="auto"/>
        <w:ind w:left="0" w:firstLine="0"/>
        <w:rPr>
          <w:rFonts w:asciiTheme="majorHAnsi" w:hAnsiTheme="majorHAnsi" w:cstheme="majorHAnsi"/>
          <w:color w:val="auto"/>
          <w:sz w:val="24"/>
          <w:szCs w:val="24"/>
          <w:lang w:val="en-US"/>
        </w:rPr>
      </w:pPr>
      <w:r>
        <w:rPr>
          <w:rFonts w:asciiTheme="majorHAnsi" w:hAnsiTheme="majorHAnsi" w:cstheme="majorHAnsi"/>
          <w:color w:val="auto"/>
          <w:sz w:val="24"/>
          <w:szCs w:val="24"/>
          <w:lang w:val="en-US"/>
        </w:rPr>
        <w:t xml:space="preserve">- </w:t>
      </w:r>
      <w:r w:rsidR="00D91040">
        <w:rPr>
          <w:rFonts w:asciiTheme="majorHAnsi" w:hAnsiTheme="majorHAnsi" w:cstheme="majorHAnsi"/>
          <w:color w:val="auto"/>
          <w:sz w:val="24"/>
          <w:szCs w:val="24"/>
          <w:lang w:val="en-US"/>
        </w:rPr>
        <w:t xml:space="preserve">PC/ laptop: </w:t>
      </w:r>
      <w:hyperlink r:id="rId7" w:history="1">
        <w:r w:rsidR="00D91040" w:rsidRPr="00112F27">
          <w:rPr>
            <w:rStyle w:val="Hyperlink"/>
            <w:rFonts w:asciiTheme="majorHAnsi" w:hAnsiTheme="majorHAnsi" w:cstheme="majorHAnsi"/>
            <w:sz w:val="24"/>
            <w:szCs w:val="24"/>
            <w:lang w:val="en-US"/>
          </w:rPr>
          <w:t>https://zoom.us/vi/download</w:t>
        </w:r>
      </w:hyperlink>
      <w:r w:rsidR="00D91040">
        <w:rPr>
          <w:rFonts w:asciiTheme="majorHAnsi" w:hAnsiTheme="majorHAnsi" w:cstheme="majorHAnsi"/>
          <w:color w:val="auto"/>
          <w:sz w:val="24"/>
          <w:szCs w:val="24"/>
          <w:lang w:val="en-US"/>
        </w:rPr>
        <w:t xml:space="preserve"> tải về và cài đặt bản tương ứng</w:t>
      </w:r>
    </w:p>
    <w:p w14:paraId="6011B565" w14:textId="4480CEF9" w:rsidR="006D49FD" w:rsidRPr="00D91040" w:rsidRDefault="00775C25" w:rsidP="00D91040">
      <w:pPr>
        <w:spacing w:after="0" w:line="360" w:lineRule="auto"/>
        <w:ind w:left="0" w:firstLine="0"/>
        <w:rPr>
          <w:rFonts w:asciiTheme="majorHAnsi" w:hAnsiTheme="majorHAnsi" w:cstheme="majorHAnsi"/>
          <w:b/>
          <w:color w:val="auto"/>
          <w:sz w:val="24"/>
          <w:szCs w:val="24"/>
          <w:lang w:val="en-US"/>
        </w:rPr>
      </w:pPr>
      <w:r>
        <w:rPr>
          <w:rFonts w:asciiTheme="majorHAnsi" w:hAnsiTheme="majorHAnsi" w:cstheme="majorHAnsi"/>
          <w:bCs/>
          <w:color w:val="auto"/>
          <w:sz w:val="24"/>
          <w:szCs w:val="24"/>
          <w:lang w:val="en-US"/>
        </w:rPr>
        <w:t xml:space="preserve">- </w:t>
      </w:r>
      <w:r w:rsidR="00DA2C0D">
        <w:rPr>
          <w:rFonts w:asciiTheme="majorHAnsi" w:hAnsiTheme="majorHAnsi" w:cstheme="majorHAnsi"/>
          <w:bCs/>
          <w:color w:val="auto"/>
          <w:sz w:val="24"/>
          <w:szCs w:val="24"/>
          <w:lang w:val="en-US"/>
        </w:rPr>
        <w:t>Điện thoại/ Máy tính bảng: v</w:t>
      </w:r>
      <w:r w:rsidR="00892DA5" w:rsidRPr="00775C25">
        <w:rPr>
          <w:rFonts w:asciiTheme="majorHAnsi" w:hAnsiTheme="majorHAnsi" w:cstheme="majorHAnsi"/>
          <w:bCs/>
          <w:color w:val="auto"/>
          <w:sz w:val="24"/>
          <w:szCs w:val="24"/>
          <w:lang w:val="en-US"/>
        </w:rPr>
        <w:t xml:space="preserve">ào </w:t>
      </w:r>
      <w:r w:rsidR="006D49FD" w:rsidRPr="00DA2C0D">
        <w:rPr>
          <w:rFonts w:asciiTheme="majorHAnsi" w:hAnsiTheme="majorHAnsi" w:cstheme="majorHAnsi"/>
          <w:bCs/>
          <w:color w:val="auto"/>
          <w:sz w:val="24"/>
          <w:szCs w:val="24"/>
        </w:rPr>
        <w:t>App store</w:t>
      </w:r>
      <w:r w:rsidR="006D49FD" w:rsidRPr="00775C25">
        <w:rPr>
          <w:rFonts w:asciiTheme="majorHAnsi" w:hAnsiTheme="majorHAnsi" w:cstheme="majorHAnsi"/>
          <w:b/>
          <w:color w:val="auto"/>
          <w:sz w:val="24"/>
          <w:szCs w:val="24"/>
        </w:rPr>
        <w:t xml:space="preserve"> </w:t>
      </w:r>
      <w:r w:rsidR="006D49FD" w:rsidRPr="00775C25">
        <w:rPr>
          <w:rFonts w:asciiTheme="majorHAnsi" w:hAnsiTheme="majorHAnsi" w:cstheme="majorHAnsi"/>
          <w:color w:val="auto"/>
          <w:sz w:val="24"/>
          <w:szCs w:val="24"/>
        </w:rPr>
        <w:t>trên iOS</w:t>
      </w:r>
      <w:r w:rsidR="00D91040">
        <w:rPr>
          <w:rFonts w:asciiTheme="majorHAnsi" w:hAnsiTheme="majorHAnsi" w:cstheme="majorHAnsi"/>
          <w:color w:val="auto"/>
          <w:sz w:val="24"/>
          <w:szCs w:val="24"/>
          <w:lang w:val="en-US"/>
        </w:rPr>
        <w:t xml:space="preserve">, Play store trên Android tải </w:t>
      </w:r>
      <w:r w:rsidR="00DA2C0D">
        <w:rPr>
          <w:rFonts w:asciiTheme="majorHAnsi" w:hAnsiTheme="majorHAnsi" w:cstheme="majorHAnsi"/>
          <w:color w:val="auto"/>
          <w:sz w:val="24"/>
          <w:szCs w:val="24"/>
          <w:lang w:val="en-US"/>
        </w:rPr>
        <w:t xml:space="preserve">về </w:t>
      </w:r>
      <w:r w:rsidR="00D91040">
        <w:rPr>
          <w:rFonts w:asciiTheme="majorHAnsi" w:hAnsiTheme="majorHAnsi" w:cstheme="majorHAnsi"/>
          <w:color w:val="auto"/>
          <w:sz w:val="24"/>
          <w:szCs w:val="24"/>
          <w:lang w:val="en-US"/>
        </w:rPr>
        <w:t>và cài đặt Zoom</w:t>
      </w:r>
    </w:p>
    <w:p w14:paraId="16FDC7EA" w14:textId="65922F81" w:rsidR="00D91040" w:rsidRDefault="00000000" w:rsidP="00775C25">
      <w:pPr>
        <w:spacing w:after="0" w:line="360" w:lineRule="auto"/>
        <w:ind w:left="0" w:firstLine="0"/>
        <w:jc w:val="left"/>
      </w:pPr>
      <w:r w:rsidRPr="00775C25">
        <w:rPr>
          <w:rFonts w:asciiTheme="majorHAnsi" w:hAnsiTheme="majorHAnsi" w:cstheme="majorHAnsi"/>
          <w:b/>
          <w:color w:val="auto"/>
          <w:sz w:val="24"/>
          <w:szCs w:val="24"/>
        </w:rPr>
        <w:t xml:space="preserve">Bước 2: </w:t>
      </w:r>
      <w:r w:rsidR="00D91040">
        <w:rPr>
          <w:rFonts w:asciiTheme="majorHAnsi" w:hAnsiTheme="majorHAnsi" w:cstheme="majorHAnsi"/>
          <w:b/>
          <w:color w:val="auto"/>
          <w:sz w:val="24"/>
          <w:szCs w:val="24"/>
          <w:lang w:val="en-US"/>
        </w:rPr>
        <w:t xml:space="preserve">Sử dụng trình duyệt truy cập vào web: </w:t>
      </w:r>
      <w:hyperlink r:id="rId8" w:history="1">
        <w:r w:rsidR="001E7ABA" w:rsidRPr="001E7ABA">
          <w:rPr>
            <w:rStyle w:val="Hyperlink"/>
            <w:rFonts w:asciiTheme="majorHAnsi" w:hAnsiTheme="majorHAnsi" w:cstheme="majorHAnsi"/>
          </w:rPr>
          <w:t>https://app.hoctructuyent</w:t>
        </w:r>
        <w:r w:rsidR="001E7ABA" w:rsidRPr="001E7ABA">
          <w:rPr>
            <w:rStyle w:val="Hyperlink"/>
            <w:rFonts w:asciiTheme="majorHAnsi" w:hAnsiTheme="majorHAnsi" w:cstheme="majorHAnsi"/>
          </w:rPr>
          <w:t>r</w:t>
        </w:r>
        <w:r w:rsidR="001E7ABA" w:rsidRPr="001E7ABA">
          <w:rPr>
            <w:rStyle w:val="Hyperlink"/>
            <w:rFonts w:asciiTheme="majorHAnsi" w:hAnsiTheme="majorHAnsi" w:cstheme="majorHAnsi"/>
          </w:rPr>
          <w:t>ans.com</w:t>
        </w:r>
      </w:hyperlink>
    </w:p>
    <w:p w14:paraId="4709B618" w14:textId="3752512B" w:rsidR="00D91040" w:rsidRDefault="001E7ABA" w:rsidP="001E7ABA">
      <w:pPr>
        <w:spacing w:after="0" w:line="360" w:lineRule="auto"/>
        <w:ind w:left="0" w:firstLine="0"/>
        <w:rPr>
          <w:rFonts w:asciiTheme="majorHAnsi" w:hAnsiTheme="majorHAnsi" w:cstheme="majorHAnsi"/>
          <w:b/>
          <w:bCs/>
          <w:i/>
          <w:iCs/>
          <w:color w:val="auto"/>
          <w:sz w:val="24"/>
          <w:szCs w:val="24"/>
          <w:lang w:val="en-US"/>
        </w:rPr>
      </w:pPr>
      <w:r w:rsidRPr="001E7ABA">
        <w:rPr>
          <w:rFonts w:asciiTheme="majorHAnsi" w:hAnsiTheme="majorHAnsi" w:cstheme="majorHAnsi"/>
          <w:b/>
          <w:bCs/>
          <w:i/>
          <w:iCs/>
          <w:color w:val="auto"/>
          <w:sz w:val="24"/>
          <w:szCs w:val="24"/>
          <w:lang w:val="en-US"/>
        </w:rPr>
        <w:t>*Đăng nhập bằng tài khoản Học viện đã cấp (gửi qua email)</w:t>
      </w:r>
    </w:p>
    <w:p w14:paraId="638F157A" w14:textId="77777777" w:rsidR="001E7ABA" w:rsidRDefault="001E7ABA" w:rsidP="001E7ABA">
      <w:pPr>
        <w:spacing w:after="0" w:line="360" w:lineRule="auto"/>
        <w:ind w:left="0" w:firstLine="0"/>
        <w:jc w:val="center"/>
        <w:rPr>
          <w:noProof/>
        </w:rPr>
      </w:pPr>
      <w:r w:rsidRPr="001E7ABA">
        <w:rPr>
          <w:rFonts w:asciiTheme="majorHAnsi" w:hAnsiTheme="majorHAnsi" w:cstheme="majorHAnsi"/>
          <w:b/>
          <w:bCs/>
          <w:i/>
          <w:iCs/>
          <w:color w:val="auto"/>
          <w:sz w:val="24"/>
          <w:szCs w:val="24"/>
          <w:lang w:val="en-US"/>
        </w:rPr>
        <w:drawing>
          <wp:inline distT="0" distB="0" distL="0" distR="0" wp14:anchorId="05A9A9B5" wp14:editId="76CB3E8E">
            <wp:extent cx="2965517" cy="2257425"/>
            <wp:effectExtent l="0" t="0" r="6350" b="0"/>
            <wp:docPr id="2003298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98491" name=""/>
                    <pic:cNvPicPr/>
                  </pic:nvPicPr>
                  <pic:blipFill>
                    <a:blip r:embed="rId9"/>
                    <a:stretch>
                      <a:fillRect/>
                    </a:stretch>
                  </pic:blipFill>
                  <pic:spPr>
                    <a:xfrm>
                      <a:off x="0" y="0"/>
                      <a:ext cx="2976381" cy="2265695"/>
                    </a:xfrm>
                    <a:prstGeom prst="rect">
                      <a:avLst/>
                    </a:prstGeom>
                  </pic:spPr>
                </pic:pic>
              </a:graphicData>
            </a:graphic>
          </wp:inline>
        </w:drawing>
      </w:r>
    </w:p>
    <w:p w14:paraId="7055DADE" w14:textId="77777777" w:rsidR="001E7ABA" w:rsidRDefault="001E7ABA" w:rsidP="001E7ABA">
      <w:pPr>
        <w:spacing w:after="0" w:line="360" w:lineRule="auto"/>
        <w:ind w:left="0" w:firstLine="0"/>
        <w:jc w:val="center"/>
        <w:rPr>
          <w:noProof/>
        </w:rPr>
      </w:pPr>
    </w:p>
    <w:p w14:paraId="192824EF" w14:textId="56303E5D" w:rsidR="001E7ABA" w:rsidRDefault="001E7ABA" w:rsidP="001E7ABA">
      <w:pPr>
        <w:spacing w:after="0" w:line="360" w:lineRule="auto"/>
        <w:ind w:left="0" w:firstLine="0"/>
        <w:rPr>
          <w:rFonts w:asciiTheme="majorHAnsi" w:hAnsiTheme="majorHAnsi" w:cstheme="majorHAnsi"/>
          <w:b/>
          <w:bCs/>
          <w:i/>
          <w:iCs/>
          <w:color w:val="auto"/>
          <w:sz w:val="24"/>
          <w:szCs w:val="24"/>
          <w:lang w:val="en-US"/>
        </w:rPr>
      </w:pPr>
      <w:r w:rsidRPr="001E7ABA">
        <w:rPr>
          <w:rFonts w:asciiTheme="majorHAnsi" w:hAnsiTheme="majorHAnsi" w:cstheme="majorHAnsi"/>
          <w:b/>
          <w:bCs/>
          <w:i/>
          <w:iCs/>
          <w:color w:val="auto"/>
          <w:sz w:val="24"/>
          <w:szCs w:val="24"/>
          <w:lang w:val="en-US"/>
        </w:rPr>
        <w:t>*</w:t>
      </w:r>
      <w:r>
        <w:rPr>
          <w:rFonts w:asciiTheme="majorHAnsi" w:hAnsiTheme="majorHAnsi" w:cstheme="majorHAnsi"/>
          <w:b/>
          <w:bCs/>
          <w:i/>
          <w:iCs/>
          <w:color w:val="auto"/>
          <w:sz w:val="24"/>
          <w:szCs w:val="24"/>
          <w:lang w:val="en-US"/>
        </w:rPr>
        <w:t>Bấm vào “Student” để nhập thông tin lớp</w:t>
      </w:r>
    </w:p>
    <w:p w14:paraId="0567C86E" w14:textId="44BEE627" w:rsidR="001E7ABA" w:rsidRDefault="001E7ABA" w:rsidP="001E7ABA">
      <w:pPr>
        <w:spacing w:after="0" w:line="360" w:lineRule="auto"/>
        <w:ind w:left="0" w:firstLine="0"/>
        <w:jc w:val="center"/>
        <w:rPr>
          <w:noProof/>
        </w:rPr>
      </w:pPr>
      <w:r>
        <w:rPr>
          <w:noProof/>
        </w:rPr>
        <w:drawing>
          <wp:inline distT="0" distB="0" distL="0" distR="0" wp14:anchorId="74874D59" wp14:editId="5CE8B8ED">
            <wp:extent cx="3892402" cy="3638550"/>
            <wp:effectExtent l="0" t="0" r="0" b="0"/>
            <wp:docPr id="1998842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3976" cy="3640022"/>
                    </a:xfrm>
                    <a:prstGeom prst="rect">
                      <a:avLst/>
                    </a:prstGeom>
                    <a:noFill/>
                    <a:ln>
                      <a:noFill/>
                    </a:ln>
                  </pic:spPr>
                </pic:pic>
              </a:graphicData>
            </a:graphic>
          </wp:inline>
        </w:drawing>
      </w:r>
    </w:p>
    <w:p w14:paraId="77874600" w14:textId="780D136B" w:rsidR="001E7ABA" w:rsidRPr="001E7ABA" w:rsidRDefault="001E7ABA" w:rsidP="001E7ABA">
      <w:pPr>
        <w:spacing w:after="0" w:line="360" w:lineRule="auto"/>
        <w:ind w:left="0" w:firstLine="0"/>
        <w:rPr>
          <w:rFonts w:asciiTheme="majorHAnsi" w:hAnsiTheme="majorHAnsi" w:cstheme="majorHAnsi"/>
          <w:b/>
          <w:bCs/>
          <w:i/>
          <w:iCs/>
          <w:color w:val="auto"/>
          <w:sz w:val="24"/>
          <w:szCs w:val="24"/>
          <w:lang w:val="en-US"/>
        </w:rPr>
      </w:pPr>
    </w:p>
    <w:p w14:paraId="7A4BFDA7" w14:textId="13D55C24" w:rsidR="00972D36" w:rsidRPr="00D91040" w:rsidRDefault="001E7ABA" w:rsidP="001E7ABA">
      <w:pPr>
        <w:spacing w:after="0" w:line="360" w:lineRule="auto"/>
        <w:ind w:left="0" w:firstLine="0"/>
        <w:rPr>
          <w:rFonts w:asciiTheme="majorHAnsi" w:hAnsiTheme="majorHAnsi" w:cstheme="majorHAnsi"/>
          <w:b/>
          <w:bCs/>
          <w:i/>
          <w:iCs/>
          <w:color w:val="auto"/>
          <w:sz w:val="24"/>
          <w:szCs w:val="24"/>
          <w:lang w:val="en-US"/>
        </w:rPr>
      </w:pPr>
      <w:r w:rsidRPr="001E7ABA">
        <w:rPr>
          <w:noProof/>
        </w:rPr>
        <w:t xml:space="preserve"> </w:t>
      </w:r>
      <w:r w:rsidR="00D91040" w:rsidRPr="00D91040">
        <w:rPr>
          <w:rFonts w:asciiTheme="majorHAnsi" w:hAnsiTheme="majorHAnsi" w:cstheme="majorHAnsi"/>
          <w:b/>
          <w:bCs/>
          <w:i/>
          <w:iCs/>
          <w:color w:val="auto"/>
          <w:sz w:val="24"/>
          <w:szCs w:val="24"/>
          <w:lang w:val="en-US"/>
        </w:rPr>
        <w:t>*Nhập các thông tin:</w:t>
      </w:r>
    </w:p>
    <w:p w14:paraId="464BBD68" w14:textId="3D998BAD" w:rsidR="00D91040" w:rsidRDefault="00D91040" w:rsidP="00775C25">
      <w:pPr>
        <w:spacing w:after="0" w:line="360" w:lineRule="auto"/>
        <w:ind w:left="0" w:firstLine="0"/>
        <w:jc w:val="left"/>
        <w:rPr>
          <w:rFonts w:asciiTheme="majorHAnsi" w:hAnsiTheme="majorHAnsi" w:cstheme="majorHAnsi"/>
          <w:color w:val="auto"/>
          <w:sz w:val="24"/>
          <w:szCs w:val="24"/>
          <w:lang w:val="en-US"/>
        </w:rPr>
      </w:pPr>
      <w:r w:rsidRPr="00D91040">
        <w:rPr>
          <w:rFonts w:asciiTheme="majorHAnsi" w:hAnsiTheme="majorHAnsi" w:cstheme="majorHAnsi"/>
          <w:color w:val="auto"/>
          <w:sz w:val="24"/>
          <w:szCs w:val="24"/>
          <w:lang w:val="en-US"/>
        </w:rPr>
        <w:t>- 88888888xx là số hiệu phòng học</w:t>
      </w:r>
      <w:r>
        <w:rPr>
          <w:rFonts w:asciiTheme="majorHAnsi" w:hAnsiTheme="majorHAnsi" w:cstheme="majorHAnsi"/>
          <w:color w:val="auto"/>
          <w:sz w:val="24"/>
          <w:szCs w:val="24"/>
          <w:lang w:val="en-US"/>
        </w:rPr>
        <w:t xml:space="preserve"> – TranS ID</w:t>
      </w:r>
      <w:r w:rsidRPr="00D91040">
        <w:rPr>
          <w:rFonts w:asciiTheme="majorHAnsi" w:hAnsiTheme="majorHAnsi" w:cstheme="majorHAnsi"/>
          <w:color w:val="auto"/>
          <w:sz w:val="24"/>
          <w:szCs w:val="24"/>
          <w:lang w:val="en-US"/>
        </w:rPr>
        <w:t xml:space="preserve"> (sinh viên xem tại QLĐT)</w:t>
      </w:r>
    </w:p>
    <w:p w14:paraId="30CCCD79" w14:textId="3D5612E6" w:rsidR="001E7ABA" w:rsidRPr="00D91040" w:rsidRDefault="001E7ABA" w:rsidP="001E7ABA">
      <w:pPr>
        <w:spacing w:after="0" w:line="360" w:lineRule="auto"/>
        <w:ind w:left="0" w:firstLine="0"/>
        <w:jc w:val="center"/>
        <w:rPr>
          <w:rFonts w:asciiTheme="majorHAnsi" w:hAnsiTheme="majorHAnsi" w:cstheme="majorHAnsi"/>
          <w:color w:val="auto"/>
          <w:sz w:val="24"/>
          <w:szCs w:val="24"/>
          <w:lang w:val="en-US"/>
        </w:rPr>
      </w:pPr>
      <w:r w:rsidRPr="001E7ABA">
        <w:rPr>
          <w:rFonts w:asciiTheme="majorHAnsi" w:hAnsiTheme="majorHAnsi" w:cstheme="majorHAnsi"/>
          <w:color w:val="auto"/>
          <w:sz w:val="24"/>
          <w:szCs w:val="24"/>
          <w:lang w:val="en-US"/>
        </w:rPr>
        <w:drawing>
          <wp:inline distT="0" distB="0" distL="0" distR="0" wp14:anchorId="2A1FCE5C" wp14:editId="62F00337">
            <wp:extent cx="3029110" cy="2409825"/>
            <wp:effectExtent l="0" t="0" r="0" b="0"/>
            <wp:docPr id="178086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6499" name=""/>
                    <pic:cNvPicPr/>
                  </pic:nvPicPr>
                  <pic:blipFill>
                    <a:blip r:embed="rId11"/>
                    <a:stretch>
                      <a:fillRect/>
                    </a:stretch>
                  </pic:blipFill>
                  <pic:spPr>
                    <a:xfrm>
                      <a:off x="0" y="0"/>
                      <a:ext cx="3031818" cy="2411979"/>
                    </a:xfrm>
                    <a:prstGeom prst="rect">
                      <a:avLst/>
                    </a:prstGeom>
                  </pic:spPr>
                </pic:pic>
              </a:graphicData>
            </a:graphic>
          </wp:inline>
        </w:drawing>
      </w:r>
    </w:p>
    <w:p w14:paraId="7134E9F0" w14:textId="069A0F8E" w:rsidR="00D91040" w:rsidRPr="00D91040" w:rsidRDefault="00D91040" w:rsidP="00D91040">
      <w:pPr>
        <w:spacing w:after="0" w:line="360" w:lineRule="auto"/>
        <w:ind w:left="0" w:firstLine="0"/>
        <w:rPr>
          <w:rFonts w:asciiTheme="majorHAnsi" w:hAnsiTheme="majorHAnsi" w:cstheme="majorHAnsi"/>
          <w:color w:val="auto"/>
          <w:sz w:val="24"/>
          <w:szCs w:val="24"/>
          <w:lang w:val="en-US"/>
        </w:rPr>
      </w:pPr>
      <w:r>
        <w:rPr>
          <w:rFonts w:asciiTheme="majorHAnsi" w:hAnsiTheme="majorHAnsi" w:cstheme="majorHAnsi"/>
          <w:color w:val="auto"/>
          <w:sz w:val="24"/>
          <w:szCs w:val="24"/>
          <w:lang w:val="en-US"/>
        </w:rPr>
        <w:t>- Click “</w:t>
      </w:r>
      <w:r w:rsidR="001E7ABA">
        <w:rPr>
          <w:rFonts w:asciiTheme="majorHAnsi" w:hAnsiTheme="majorHAnsi" w:cstheme="majorHAnsi"/>
          <w:color w:val="auto"/>
          <w:sz w:val="24"/>
          <w:szCs w:val="24"/>
          <w:lang w:val="en-US"/>
        </w:rPr>
        <w:t>Tham gia họp</w:t>
      </w:r>
      <w:r>
        <w:rPr>
          <w:rFonts w:asciiTheme="majorHAnsi" w:hAnsiTheme="majorHAnsi" w:cstheme="majorHAnsi"/>
          <w:color w:val="auto"/>
          <w:sz w:val="24"/>
          <w:szCs w:val="24"/>
          <w:lang w:val="en-US"/>
        </w:rPr>
        <w:t>” để tham gia lớp học</w:t>
      </w:r>
    </w:p>
    <w:p w14:paraId="616A1308" w14:textId="17A764A5" w:rsidR="00972D36" w:rsidRPr="00D91040" w:rsidRDefault="00D91040" w:rsidP="00775C25">
      <w:pPr>
        <w:spacing w:after="0" w:line="360" w:lineRule="auto"/>
        <w:ind w:left="0" w:firstLine="0"/>
        <w:rPr>
          <w:rFonts w:asciiTheme="majorHAnsi" w:hAnsiTheme="majorHAnsi" w:cstheme="majorHAnsi"/>
          <w:i/>
          <w:iCs/>
          <w:color w:val="auto"/>
          <w:sz w:val="24"/>
          <w:szCs w:val="24"/>
          <w:lang w:val="en-US"/>
        </w:rPr>
      </w:pPr>
      <w:r w:rsidRPr="00D91040">
        <w:rPr>
          <w:rFonts w:asciiTheme="majorHAnsi" w:hAnsiTheme="majorHAnsi" w:cstheme="majorHAnsi"/>
          <w:i/>
          <w:iCs/>
          <w:color w:val="auto"/>
          <w:sz w:val="24"/>
          <w:szCs w:val="24"/>
          <w:lang w:val="en-US"/>
        </w:rPr>
        <w:t>*</w:t>
      </w:r>
      <w:r w:rsidRPr="00D91040">
        <w:rPr>
          <w:rFonts w:asciiTheme="majorHAnsi" w:hAnsiTheme="majorHAnsi" w:cstheme="majorHAnsi"/>
          <w:i/>
          <w:iCs/>
          <w:color w:val="auto"/>
          <w:sz w:val="24"/>
          <w:szCs w:val="24"/>
        </w:rPr>
        <w:t xml:space="preserve">Lưu ý Giáo viên phải ở trong phòng trước thì học viên mới vào được do vậy nếu bạn nhận được thông báo Chủ tọa (hoặc giáo viên) chưa vào phòng thì vui lòng đợi. </w:t>
      </w:r>
    </w:p>
    <w:p w14:paraId="105AE9D1" w14:textId="77777777" w:rsidR="001E7ABA" w:rsidRDefault="001E7ABA" w:rsidP="00775C25">
      <w:pPr>
        <w:spacing w:after="0" w:line="360" w:lineRule="auto"/>
        <w:ind w:left="0" w:firstLine="0"/>
        <w:jc w:val="left"/>
        <w:rPr>
          <w:rFonts w:asciiTheme="majorHAnsi" w:eastAsia="Times New Roman" w:hAnsiTheme="majorHAnsi" w:cstheme="majorHAnsi"/>
          <w:b/>
          <w:i/>
          <w:color w:val="auto"/>
          <w:sz w:val="24"/>
          <w:szCs w:val="24"/>
        </w:rPr>
      </w:pPr>
    </w:p>
    <w:p w14:paraId="762BC11B" w14:textId="28BA5BA7"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eastAsia="Times New Roman" w:hAnsiTheme="majorHAnsi" w:cstheme="majorHAnsi"/>
          <w:b/>
          <w:i/>
          <w:color w:val="auto"/>
          <w:sz w:val="24"/>
          <w:szCs w:val="24"/>
        </w:rPr>
        <w:t xml:space="preserve">(*) </w:t>
      </w:r>
      <w:r w:rsidRPr="00775C25">
        <w:rPr>
          <w:rFonts w:asciiTheme="majorHAnsi" w:hAnsiTheme="majorHAnsi" w:cstheme="majorHAnsi"/>
          <w:b/>
          <w:i/>
          <w:color w:val="auto"/>
          <w:sz w:val="24"/>
          <w:szCs w:val="24"/>
        </w:rPr>
        <w:t xml:space="preserve">Cách </w:t>
      </w:r>
      <w:r w:rsidR="00892DA5" w:rsidRPr="00775C25">
        <w:rPr>
          <w:rFonts w:asciiTheme="majorHAnsi" w:hAnsiTheme="majorHAnsi" w:cstheme="majorHAnsi"/>
          <w:b/>
          <w:i/>
          <w:color w:val="auto"/>
          <w:sz w:val="24"/>
          <w:szCs w:val="24"/>
          <w:lang w:val="en-US"/>
        </w:rPr>
        <w:t>xem</w:t>
      </w:r>
      <w:r w:rsidRPr="00775C25">
        <w:rPr>
          <w:rFonts w:asciiTheme="majorHAnsi" w:hAnsiTheme="majorHAnsi" w:cstheme="majorHAnsi"/>
          <w:b/>
          <w:i/>
          <w:color w:val="auto"/>
          <w:sz w:val="24"/>
          <w:szCs w:val="24"/>
        </w:rPr>
        <w:t xml:space="preserve"> TranS ID của lớp học: </w:t>
      </w:r>
    </w:p>
    <w:p w14:paraId="079C1888" w14:textId="77777777" w:rsidR="00972D36" w:rsidRPr="00892DA5" w:rsidRDefault="00000000" w:rsidP="00775C25">
      <w:pPr>
        <w:spacing w:after="0" w:line="360" w:lineRule="auto"/>
        <w:ind w:left="0" w:right="144" w:firstLine="0"/>
        <w:rPr>
          <w:rFonts w:asciiTheme="majorHAnsi" w:hAnsiTheme="majorHAnsi" w:cstheme="majorHAnsi"/>
          <w:color w:val="auto"/>
          <w:sz w:val="24"/>
          <w:szCs w:val="24"/>
        </w:rPr>
      </w:pPr>
      <w:r w:rsidRPr="00892DA5">
        <w:rPr>
          <w:rFonts w:asciiTheme="majorHAnsi" w:hAnsiTheme="majorHAnsi" w:cstheme="majorHAnsi"/>
          <w:color w:val="auto"/>
          <w:sz w:val="24"/>
          <w:szCs w:val="24"/>
        </w:rPr>
        <w:t xml:space="preserve">Bước 1: Đăng nhập vào trang </w:t>
      </w:r>
      <w:hyperlink r:id="rId12">
        <w:r w:rsidRPr="00892DA5">
          <w:rPr>
            <w:rFonts w:asciiTheme="majorHAnsi" w:hAnsiTheme="majorHAnsi" w:cstheme="majorHAnsi"/>
            <w:color w:val="auto"/>
            <w:sz w:val="24"/>
            <w:szCs w:val="24"/>
            <w:u w:val="single" w:color="0563C1"/>
          </w:rPr>
          <w:t>https://qldt.ptit.edu.vn</w:t>
        </w:r>
      </w:hyperlink>
      <w:hyperlink r:id="rId13">
        <w:r w:rsidRPr="00892DA5">
          <w:rPr>
            <w:rFonts w:asciiTheme="majorHAnsi" w:hAnsiTheme="majorHAnsi" w:cstheme="majorHAnsi"/>
            <w:color w:val="auto"/>
            <w:sz w:val="24"/>
            <w:szCs w:val="24"/>
          </w:rPr>
          <w:t xml:space="preserve"> </w:t>
        </w:r>
      </w:hyperlink>
    </w:p>
    <w:p w14:paraId="7AC51CB2" w14:textId="0F080176" w:rsidR="00B70689" w:rsidRPr="00775C25" w:rsidRDefault="00000000" w:rsidP="00775C25">
      <w:pPr>
        <w:spacing w:after="0" w:line="360" w:lineRule="auto"/>
        <w:ind w:left="0" w:right="144" w:firstLine="0"/>
        <w:rPr>
          <w:rFonts w:asciiTheme="majorHAnsi" w:hAnsiTheme="majorHAnsi" w:cstheme="majorHAnsi"/>
          <w:color w:val="auto"/>
          <w:sz w:val="24"/>
          <w:szCs w:val="24"/>
        </w:rPr>
      </w:pPr>
      <w:r w:rsidRPr="00892DA5">
        <w:rPr>
          <w:rFonts w:asciiTheme="majorHAnsi" w:hAnsiTheme="majorHAnsi" w:cstheme="majorHAnsi"/>
          <w:color w:val="auto"/>
          <w:sz w:val="24"/>
          <w:szCs w:val="24"/>
        </w:rPr>
        <w:t>Bước 2: Chọn Tab “X</w:t>
      </w:r>
      <w:r w:rsidR="00892DA5">
        <w:rPr>
          <w:rFonts w:asciiTheme="majorHAnsi" w:hAnsiTheme="majorHAnsi" w:cstheme="majorHAnsi"/>
          <w:color w:val="auto"/>
          <w:sz w:val="24"/>
          <w:szCs w:val="24"/>
          <w:lang w:val="en-US"/>
        </w:rPr>
        <w:t>em</w:t>
      </w:r>
      <w:r w:rsidRPr="00892DA5">
        <w:rPr>
          <w:rFonts w:asciiTheme="majorHAnsi" w:hAnsiTheme="majorHAnsi" w:cstheme="majorHAnsi"/>
          <w:color w:val="auto"/>
          <w:sz w:val="24"/>
          <w:szCs w:val="24"/>
        </w:rPr>
        <w:t xml:space="preserve"> </w:t>
      </w:r>
      <w:r w:rsidR="00892DA5">
        <w:rPr>
          <w:rFonts w:asciiTheme="majorHAnsi" w:hAnsiTheme="majorHAnsi" w:cstheme="majorHAnsi"/>
          <w:color w:val="auto"/>
          <w:sz w:val="24"/>
          <w:szCs w:val="24"/>
          <w:lang w:val="en-US"/>
        </w:rPr>
        <w:t>thời khóa biểu tuần</w:t>
      </w:r>
      <w:r w:rsidRPr="00892DA5">
        <w:rPr>
          <w:rFonts w:asciiTheme="majorHAnsi" w:hAnsiTheme="majorHAnsi" w:cstheme="majorHAnsi"/>
          <w:color w:val="auto"/>
          <w:sz w:val="24"/>
          <w:szCs w:val="24"/>
        </w:rPr>
        <w:t xml:space="preserve">”. Số hiệu TransID chính là tên phòng học như hình dưới: </w:t>
      </w:r>
      <w:r w:rsidR="00892DA5">
        <w:rPr>
          <w:rFonts w:asciiTheme="majorHAnsi" w:hAnsiTheme="majorHAnsi" w:cstheme="majorHAnsi"/>
          <w:color w:val="auto"/>
          <w:sz w:val="24"/>
          <w:szCs w:val="24"/>
          <w:lang w:val="en-US"/>
        </w:rPr>
        <w:t xml:space="preserve">ví dụ </w:t>
      </w:r>
      <w:r w:rsidR="00892DA5" w:rsidRPr="00892DA5">
        <w:rPr>
          <w:rFonts w:asciiTheme="majorHAnsi" w:hAnsiTheme="majorHAnsi" w:cstheme="majorHAnsi"/>
          <w:b/>
          <w:bCs/>
          <w:i/>
          <w:iCs/>
          <w:color w:val="auto"/>
          <w:sz w:val="24"/>
          <w:szCs w:val="24"/>
          <w:lang w:val="en-US"/>
        </w:rPr>
        <w:t>Phòng: 8888888807</w:t>
      </w:r>
    </w:p>
    <w:p w14:paraId="10F33704" w14:textId="679E95CB" w:rsidR="00775C25" w:rsidRPr="00775C25" w:rsidRDefault="00775C25" w:rsidP="00775C25">
      <w:pPr>
        <w:spacing w:after="0" w:line="360" w:lineRule="auto"/>
        <w:ind w:left="0" w:right="144" w:firstLine="0"/>
        <w:rPr>
          <w:rFonts w:asciiTheme="majorHAnsi" w:hAnsiTheme="majorHAnsi" w:cstheme="majorHAnsi"/>
          <w:color w:val="auto"/>
          <w:sz w:val="24"/>
          <w:szCs w:val="24"/>
        </w:rPr>
      </w:pPr>
      <w:r w:rsidRPr="00892DA5">
        <w:rPr>
          <w:noProof/>
        </w:rPr>
        <w:drawing>
          <wp:inline distT="0" distB="0" distL="0" distR="0" wp14:anchorId="49E57D96" wp14:editId="5713B932">
            <wp:extent cx="6334664" cy="3339548"/>
            <wp:effectExtent l="0" t="0" r="9525" b="0"/>
            <wp:docPr id="679332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70321" name=""/>
                    <pic:cNvPicPr/>
                  </pic:nvPicPr>
                  <pic:blipFill>
                    <a:blip r:embed="rId14"/>
                    <a:stretch>
                      <a:fillRect/>
                    </a:stretch>
                  </pic:blipFill>
                  <pic:spPr>
                    <a:xfrm>
                      <a:off x="0" y="0"/>
                      <a:ext cx="6362789" cy="3354375"/>
                    </a:xfrm>
                    <a:prstGeom prst="rect">
                      <a:avLst/>
                    </a:prstGeom>
                  </pic:spPr>
                </pic:pic>
              </a:graphicData>
            </a:graphic>
          </wp:inline>
        </w:drawing>
      </w:r>
    </w:p>
    <w:p w14:paraId="066EDDF2" w14:textId="2AB4A43C" w:rsidR="00972D36" w:rsidRPr="00892DA5" w:rsidRDefault="00000000" w:rsidP="00775C25">
      <w:pPr>
        <w:spacing w:after="0" w:line="360" w:lineRule="auto"/>
        <w:ind w:left="0" w:firstLine="0"/>
        <w:rPr>
          <w:rFonts w:asciiTheme="majorHAnsi" w:hAnsiTheme="majorHAnsi" w:cstheme="majorHAnsi"/>
          <w:color w:val="auto"/>
          <w:sz w:val="24"/>
          <w:szCs w:val="24"/>
        </w:rPr>
      </w:pPr>
      <w:r w:rsidRPr="00892DA5">
        <w:rPr>
          <w:rFonts w:asciiTheme="majorHAnsi" w:hAnsiTheme="majorHAnsi" w:cstheme="majorHAnsi"/>
          <w:color w:val="auto"/>
          <w:sz w:val="24"/>
          <w:szCs w:val="24"/>
        </w:rPr>
        <w:lastRenderedPageBreak/>
        <w:t xml:space="preserve">Nếu bạn sử dụng máy tính hoặc máy MAC có thể TranS sẽ hỏi thêm như hình sau: </w:t>
      </w:r>
    </w:p>
    <w:p w14:paraId="66453A3E" w14:textId="77777777" w:rsidR="00972D36" w:rsidRPr="00775C25" w:rsidRDefault="00000000" w:rsidP="00775C25">
      <w:pPr>
        <w:spacing w:after="0" w:line="360" w:lineRule="auto"/>
        <w:ind w:left="0" w:firstLine="0"/>
        <w:jc w:val="center"/>
        <w:rPr>
          <w:rFonts w:asciiTheme="majorHAnsi" w:hAnsiTheme="majorHAnsi" w:cstheme="majorHAnsi"/>
          <w:color w:val="auto"/>
          <w:sz w:val="24"/>
          <w:szCs w:val="24"/>
        </w:rPr>
      </w:pPr>
      <w:r w:rsidRPr="00892DA5">
        <w:rPr>
          <w:noProof/>
        </w:rPr>
        <w:drawing>
          <wp:inline distT="0" distB="0" distL="0" distR="0" wp14:anchorId="4B24691C" wp14:editId="4EE1434B">
            <wp:extent cx="4224528" cy="1732788"/>
            <wp:effectExtent l="0" t="0" r="0" b="0"/>
            <wp:docPr id="565" name="Picture 565"/>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15"/>
                    <a:stretch>
                      <a:fillRect/>
                    </a:stretch>
                  </pic:blipFill>
                  <pic:spPr>
                    <a:xfrm>
                      <a:off x="0" y="0"/>
                      <a:ext cx="4224528" cy="1732788"/>
                    </a:xfrm>
                    <a:prstGeom prst="rect">
                      <a:avLst/>
                    </a:prstGeom>
                  </pic:spPr>
                </pic:pic>
              </a:graphicData>
            </a:graphic>
          </wp:inline>
        </w:drawing>
      </w:r>
    </w:p>
    <w:p w14:paraId="6ECC045A" w14:textId="77777777" w:rsidR="00972D36" w:rsidRPr="00775C25" w:rsidRDefault="00000000" w:rsidP="00775C25">
      <w:pPr>
        <w:spacing w:after="0" w:line="360" w:lineRule="auto"/>
        <w:ind w:left="0" w:firstLine="567"/>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Bạn hãy tích vào ô cuối có chữ “Automaticaly join audio ...” sau đó bấm nút màu xanh “Join Audio Conference via Mic &amp; Speaker”. Từ lần sau App sẽ nhớ và đưa bạn thẳng vào phòng khi giáo viên đã mở phòng. </w:t>
      </w:r>
    </w:p>
    <w:p w14:paraId="23CFECEE" w14:textId="77777777" w:rsidR="00972D36" w:rsidRPr="00892DA5" w:rsidRDefault="00000000" w:rsidP="00775C25">
      <w:pPr>
        <w:spacing w:after="0" w:line="360" w:lineRule="auto"/>
        <w:ind w:left="0" w:firstLine="567"/>
        <w:rPr>
          <w:rFonts w:asciiTheme="majorHAnsi" w:hAnsiTheme="majorHAnsi" w:cstheme="majorHAnsi"/>
          <w:color w:val="auto"/>
          <w:sz w:val="24"/>
          <w:szCs w:val="24"/>
        </w:rPr>
      </w:pPr>
      <w:r w:rsidRPr="00892DA5">
        <w:rPr>
          <w:rFonts w:asciiTheme="majorHAnsi" w:hAnsiTheme="majorHAnsi" w:cstheme="majorHAnsi"/>
          <w:color w:val="auto"/>
          <w:sz w:val="24"/>
          <w:szCs w:val="24"/>
        </w:rPr>
        <w:t xml:space="preserve">Nếu bạn dùng smartphone để học thì bước này App sẽ hỏi có cho phép ứng dụng truy cập </w:t>
      </w:r>
      <w:r w:rsidRPr="00892DA5">
        <w:rPr>
          <w:rFonts w:asciiTheme="majorHAnsi" w:hAnsiTheme="majorHAnsi" w:cstheme="majorHAnsi"/>
          <w:b/>
          <w:color w:val="auto"/>
          <w:sz w:val="24"/>
          <w:szCs w:val="24"/>
        </w:rPr>
        <w:t xml:space="preserve">microphone </w:t>
      </w:r>
      <w:r w:rsidRPr="00892DA5">
        <w:rPr>
          <w:rFonts w:asciiTheme="majorHAnsi" w:hAnsiTheme="majorHAnsi" w:cstheme="majorHAnsi"/>
          <w:color w:val="auto"/>
          <w:sz w:val="24"/>
          <w:szCs w:val="24"/>
        </w:rPr>
        <w:t xml:space="preserve">và </w:t>
      </w:r>
      <w:r w:rsidRPr="00892DA5">
        <w:rPr>
          <w:rFonts w:asciiTheme="majorHAnsi" w:hAnsiTheme="majorHAnsi" w:cstheme="majorHAnsi"/>
          <w:b/>
          <w:color w:val="auto"/>
          <w:sz w:val="24"/>
          <w:szCs w:val="24"/>
        </w:rPr>
        <w:t>camera</w:t>
      </w:r>
      <w:r w:rsidRPr="00892DA5">
        <w:rPr>
          <w:rFonts w:asciiTheme="majorHAnsi" w:hAnsiTheme="majorHAnsi" w:cstheme="majorHAnsi"/>
          <w:color w:val="auto"/>
          <w:sz w:val="24"/>
          <w:szCs w:val="24"/>
        </w:rPr>
        <w:t xml:space="preserve">, bạn nhớ chọn tất cả đều là </w:t>
      </w:r>
      <w:r w:rsidRPr="00892DA5">
        <w:rPr>
          <w:rFonts w:asciiTheme="majorHAnsi" w:hAnsiTheme="majorHAnsi" w:cstheme="majorHAnsi"/>
          <w:b/>
          <w:color w:val="auto"/>
          <w:sz w:val="24"/>
          <w:szCs w:val="24"/>
        </w:rPr>
        <w:t>OK (Đồng ý)</w:t>
      </w:r>
      <w:r w:rsidRPr="00892DA5">
        <w:rPr>
          <w:rFonts w:asciiTheme="majorHAnsi" w:hAnsiTheme="majorHAnsi" w:cstheme="majorHAnsi"/>
          <w:color w:val="auto"/>
          <w:sz w:val="24"/>
          <w:szCs w:val="24"/>
        </w:rPr>
        <w:t xml:space="preserve"> </w:t>
      </w:r>
    </w:p>
    <w:p w14:paraId="7AC1203A" w14:textId="77777777" w:rsidR="00972D36" w:rsidRPr="00775C25" w:rsidRDefault="00000000" w:rsidP="00775C25">
      <w:pPr>
        <w:spacing w:after="0" w:line="360" w:lineRule="auto"/>
        <w:ind w:left="0" w:firstLine="0"/>
        <w:jc w:val="center"/>
        <w:rPr>
          <w:rFonts w:asciiTheme="majorHAnsi" w:hAnsiTheme="majorHAnsi" w:cstheme="majorHAnsi"/>
          <w:color w:val="auto"/>
          <w:sz w:val="24"/>
          <w:szCs w:val="24"/>
        </w:rPr>
      </w:pPr>
      <w:r w:rsidRPr="00892DA5">
        <w:rPr>
          <w:noProof/>
        </w:rPr>
        <w:drawing>
          <wp:inline distT="0" distB="0" distL="0" distR="0" wp14:anchorId="32DF7235" wp14:editId="412D2C8D">
            <wp:extent cx="4315968" cy="2671572"/>
            <wp:effectExtent l="0" t="0" r="0" b="0"/>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16"/>
                    <a:stretch>
                      <a:fillRect/>
                    </a:stretch>
                  </pic:blipFill>
                  <pic:spPr>
                    <a:xfrm>
                      <a:off x="0" y="0"/>
                      <a:ext cx="4315968" cy="2671572"/>
                    </a:xfrm>
                    <a:prstGeom prst="rect">
                      <a:avLst/>
                    </a:prstGeom>
                  </pic:spPr>
                </pic:pic>
              </a:graphicData>
            </a:graphic>
          </wp:inline>
        </w:drawing>
      </w:r>
    </w:p>
    <w:p w14:paraId="00C2D948" w14:textId="77777777" w:rsidR="00972D36" w:rsidRPr="00775C25" w:rsidRDefault="00000000" w:rsidP="00775C25">
      <w:pPr>
        <w:spacing w:after="0" w:line="360" w:lineRule="auto"/>
        <w:ind w:left="0" w:firstLine="567"/>
        <w:rPr>
          <w:rFonts w:asciiTheme="majorHAnsi" w:hAnsiTheme="majorHAnsi" w:cstheme="majorHAnsi"/>
          <w:color w:val="auto"/>
          <w:spacing w:val="-6"/>
          <w:sz w:val="24"/>
          <w:szCs w:val="24"/>
        </w:rPr>
      </w:pPr>
      <w:r w:rsidRPr="00775C25">
        <w:rPr>
          <w:rFonts w:asciiTheme="majorHAnsi" w:hAnsiTheme="majorHAnsi" w:cstheme="majorHAnsi"/>
          <w:color w:val="auto"/>
          <w:spacing w:val="-6"/>
          <w:sz w:val="24"/>
          <w:szCs w:val="24"/>
        </w:rPr>
        <w:t xml:space="preserve">Vì lý do bảo mật một số điện thoại có thể sẽ hỏi thêm cho phép chạy App này mở quyền vẽ trên ứng dụng không hoặc Cho phép hiển thị trên ứng dụng khác thì bạn bật cho phép chạy và chọn dòng menu trên cùng có chữ “Call via Device Audio”khi App yêu cầu cách thức sử dụng âm thanh của thiết bị để chính thức vào phòng. Khi này bạn sẽ nhìn thấy Video của giáo viên còn nếu giáo viên chưa vào thì App báo “Chủ tọa vừa vào phòng vui lòng đợi” bạn cứ đợi để App tự đưa bạn vào. </w:t>
      </w:r>
      <w:r w:rsidRPr="00775C25">
        <w:rPr>
          <w:rFonts w:asciiTheme="majorHAnsi" w:hAnsiTheme="majorHAnsi" w:cstheme="majorHAnsi"/>
          <w:color w:val="auto"/>
          <w:spacing w:val="-6"/>
          <w:sz w:val="24"/>
          <w:szCs w:val="24"/>
        </w:rPr>
        <w:tab/>
        <w:t xml:space="preserve"> </w:t>
      </w:r>
    </w:p>
    <w:p w14:paraId="4E164E10" w14:textId="717BB631" w:rsidR="00972D36" w:rsidRPr="00775C25" w:rsidRDefault="00000000" w:rsidP="00775C25">
      <w:pPr>
        <w:spacing w:after="0" w:line="360" w:lineRule="auto"/>
        <w:ind w:left="0" w:firstLine="567"/>
        <w:rPr>
          <w:rFonts w:asciiTheme="majorHAnsi" w:hAnsiTheme="majorHAnsi" w:cstheme="majorHAnsi"/>
          <w:color w:val="auto"/>
          <w:sz w:val="24"/>
          <w:szCs w:val="24"/>
        </w:rPr>
      </w:pPr>
      <w:r w:rsidRPr="00775C25">
        <w:rPr>
          <w:rFonts w:asciiTheme="majorHAnsi" w:hAnsiTheme="majorHAnsi" w:cstheme="majorHAnsi"/>
          <w:color w:val="auto"/>
          <w:sz w:val="24"/>
          <w:szCs w:val="24"/>
        </w:rPr>
        <w:t>Sau khi vào được phòng học, Học viên</w:t>
      </w:r>
      <w:r w:rsidR="00775C25">
        <w:rPr>
          <w:rFonts w:asciiTheme="majorHAnsi" w:hAnsiTheme="majorHAnsi" w:cstheme="majorHAnsi"/>
          <w:color w:val="auto"/>
          <w:sz w:val="24"/>
          <w:szCs w:val="24"/>
          <w:lang w:val="en-US"/>
        </w:rPr>
        <w:t xml:space="preserve"> </w:t>
      </w:r>
      <w:r w:rsidRPr="00775C25">
        <w:rPr>
          <w:rFonts w:asciiTheme="majorHAnsi" w:hAnsiTheme="majorHAnsi" w:cstheme="majorHAnsi"/>
          <w:color w:val="auto"/>
          <w:sz w:val="24"/>
          <w:szCs w:val="24"/>
        </w:rPr>
        <w:t xml:space="preserve">sẽ thấy giao diện màn hình như sau nếu là dùng máy tính hoặc máy MAC: </w:t>
      </w:r>
    </w:p>
    <w:p w14:paraId="48BD8A6A" w14:textId="77777777" w:rsidR="00972D36" w:rsidRPr="00775C25" w:rsidRDefault="00000000" w:rsidP="00775C25">
      <w:pPr>
        <w:spacing w:after="0" w:line="360" w:lineRule="auto"/>
        <w:ind w:left="0" w:right="-116" w:firstLine="0"/>
        <w:jc w:val="left"/>
        <w:rPr>
          <w:rFonts w:asciiTheme="majorHAnsi" w:hAnsiTheme="majorHAnsi" w:cstheme="majorHAnsi"/>
          <w:color w:val="auto"/>
          <w:sz w:val="24"/>
          <w:szCs w:val="24"/>
        </w:rPr>
      </w:pPr>
      <w:r w:rsidRPr="00892DA5">
        <w:rPr>
          <w:noProof/>
        </w:rPr>
        <w:lastRenderedPageBreak/>
        <w:drawing>
          <wp:inline distT="0" distB="0" distL="0" distR="0" wp14:anchorId="7D12FA21" wp14:editId="5C12CD2E">
            <wp:extent cx="6455664" cy="4102608"/>
            <wp:effectExtent l="0" t="0" r="0" b="0"/>
            <wp:docPr id="1007" name="Picture 1007"/>
            <wp:cNvGraphicFramePr/>
            <a:graphic xmlns:a="http://schemas.openxmlformats.org/drawingml/2006/main">
              <a:graphicData uri="http://schemas.openxmlformats.org/drawingml/2006/picture">
                <pic:pic xmlns:pic="http://schemas.openxmlformats.org/drawingml/2006/picture">
                  <pic:nvPicPr>
                    <pic:cNvPr id="1007" name="Picture 1007"/>
                    <pic:cNvPicPr/>
                  </pic:nvPicPr>
                  <pic:blipFill>
                    <a:blip r:embed="rId17"/>
                    <a:stretch>
                      <a:fillRect/>
                    </a:stretch>
                  </pic:blipFill>
                  <pic:spPr>
                    <a:xfrm>
                      <a:off x="0" y="0"/>
                      <a:ext cx="6455664" cy="4102608"/>
                    </a:xfrm>
                    <a:prstGeom prst="rect">
                      <a:avLst/>
                    </a:prstGeom>
                  </pic:spPr>
                </pic:pic>
              </a:graphicData>
            </a:graphic>
          </wp:inline>
        </w:drawing>
      </w:r>
    </w:p>
    <w:p w14:paraId="2A73D834" w14:textId="7A7D98C8" w:rsidR="00972D36" w:rsidRPr="00892DA5" w:rsidRDefault="00972D36" w:rsidP="00775C25">
      <w:pPr>
        <w:spacing w:after="0" w:line="360" w:lineRule="auto"/>
        <w:ind w:left="0" w:firstLine="0"/>
        <w:jc w:val="left"/>
        <w:rPr>
          <w:rFonts w:asciiTheme="majorHAnsi" w:hAnsiTheme="majorHAnsi" w:cstheme="majorHAnsi"/>
          <w:color w:val="auto"/>
          <w:sz w:val="24"/>
          <w:szCs w:val="24"/>
        </w:rPr>
      </w:pPr>
    </w:p>
    <w:p w14:paraId="393A189C" w14:textId="3F5B28EB" w:rsidR="00972D36" w:rsidRPr="00775C25" w:rsidRDefault="00000000" w:rsidP="00775C25">
      <w:pPr>
        <w:tabs>
          <w:tab w:val="center" w:pos="2446"/>
          <w:tab w:val="center" w:pos="6332"/>
          <w:tab w:val="center" w:pos="7886"/>
        </w:tabs>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Start Video: GV nhìn thấy HS </w:t>
      </w:r>
      <w:r w:rsidRPr="00775C25">
        <w:rPr>
          <w:rFonts w:asciiTheme="majorHAnsi" w:hAnsiTheme="majorHAnsi" w:cstheme="majorHAnsi"/>
          <w:color w:val="auto"/>
          <w:sz w:val="24"/>
          <w:szCs w:val="24"/>
        </w:rPr>
        <w:tab/>
        <w:t xml:space="preserve">Chat </w:t>
      </w:r>
      <w:r w:rsidRPr="00775C25">
        <w:rPr>
          <w:rFonts w:asciiTheme="majorHAnsi" w:hAnsiTheme="majorHAnsi" w:cstheme="majorHAnsi"/>
          <w:color w:val="auto"/>
          <w:sz w:val="24"/>
          <w:szCs w:val="24"/>
        </w:rPr>
        <w:tab/>
        <w:t>Giơ tay/ Vỗ tay/ Like</w:t>
      </w:r>
    </w:p>
    <w:p w14:paraId="04CEEAB9" w14:textId="77777777"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Stop Video: GV không nhìn thấy HS </w:t>
      </w:r>
    </w:p>
    <w:p w14:paraId="110F6AB7" w14:textId="77777777"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Chọn Mute: GV sẽ không nghe được tiếng HS </w:t>
      </w:r>
    </w:p>
    <w:p w14:paraId="177DA81A" w14:textId="77777777"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Chọn Unmute: GV sẽ nghe được tiếng HS </w:t>
      </w:r>
    </w:p>
    <w:p w14:paraId="4AA6BB12"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Ngoài nghe giáo viên giảng dạy và chia sẻ tài liệu trực tuyến, Học viêncó thể tương tác với giáo viên thông qua 2 hình thức là </w:t>
      </w:r>
      <w:r w:rsidRPr="00775C25">
        <w:rPr>
          <w:rFonts w:asciiTheme="majorHAnsi" w:hAnsiTheme="majorHAnsi" w:cstheme="majorHAnsi"/>
          <w:b/>
          <w:color w:val="auto"/>
          <w:sz w:val="24"/>
          <w:szCs w:val="24"/>
        </w:rPr>
        <w:t xml:space="preserve">giơ tay xin phát biểu (Raise hand) </w:t>
      </w:r>
      <w:r w:rsidRPr="00775C25">
        <w:rPr>
          <w:rFonts w:asciiTheme="majorHAnsi" w:hAnsiTheme="majorHAnsi" w:cstheme="majorHAnsi"/>
          <w:color w:val="auto"/>
          <w:sz w:val="24"/>
          <w:szCs w:val="24"/>
        </w:rPr>
        <w:t xml:space="preserve">và </w:t>
      </w:r>
      <w:r w:rsidRPr="00775C25">
        <w:rPr>
          <w:rFonts w:asciiTheme="majorHAnsi" w:hAnsiTheme="majorHAnsi" w:cstheme="majorHAnsi"/>
          <w:b/>
          <w:color w:val="auto"/>
          <w:sz w:val="24"/>
          <w:szCs w:val="24"/>
        </w:rPr>
        <w:t xml:space="preserve">chat </w:t>
      </w:r>
      <w:r w:rsidRPr="00775C25">
        <w:rPr>
          <w:rFonts w:asciiTheme="majorHAnsi" w:hAnsiTheme="majorHAnsi" w:cstheme="majorHAnsi"/>
          <w:color w:val="auto"/>
          <w:sz w:val="24"/>
          <w:szCs w:val="24"/>
        </w:rPr>
        <w:t xml:space="preserve">để trả lời câu hỏi. </w:t>
      </w:r>
    </w:p>
    <w:p w14:paraId="79638245"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Với máy tính để đăng ký </w:t>
      </w:r>
      <w:r w:rsidRPr="00775C25">
        <w:rPr>
          <w:rFonts w:asciiTheme="majorHAnsi" w:hAnsiTheme="majorHAnsi" w:cstheme="majorHAnsi"/>
          <w:b/>
          <w:color w:val="auto"/>
          <w:sz w:val="24"/>
          <w:szCs w:val="24"/>
        </w:rPr>
        <w:t xml:space="preserve">giơ tay </w:t>
      </w:r>
      <w:r w:rsidRPr="00775C25">
        <w:rPr>
          <w:rFonts w:asciiTheme="majorHAnsi" w:hAnsiTheme="majorHAnsi" w:cstheme="majorHAnsi"/>
          <w:color w:val="auto"/>
          <w:sz w:val="24"/>
          <w:szCs w:val="24"/>
        </w:rPr>
        <w:t xml:space="preserve">phát biểu, Học viênchọn vào mục </w:t>
      </w:r>
      <w:r w:rsidRPr="00775C25">
        <w:rPr>
          <w:rFonts w:asciiTheme="majorHAnsi" w:hAnsiTheme="majorHAnsi" w:cstheme="majorHAnsi"/>
          <w:b/>
          <w:color w:val="auto"/>
          <w:sz w:val="24"/>
          <w:szCs w:val="24"/>
        </w:rPr>
        <w:t>Reactions</w:t>
      </w:r>
      <w:r w:rsidRPr="00775C25">
        <w:rPr>
          <w:rFonts w:asciiTheme="majorHAnsi" w:hAnsiTheme="majorHAnsi" w:cstheme="majorHAnsi"/>
          <w:color w:val="auto"/>
          <w:sz w:val="24"/>
          <w:szCs w:val="24"/>
        </w:rPr>
        <w:t xml:space="preserve">. </w:t>
      </w:r>
    </w:p>
    <w:p w14:paraId="79897E02"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Với smartphone để giơ tay vào mục </w:t>
      </w:r>
      <w:r w:rsidRPr="00775C25">
        <w:rPr>
          <w:rFonts w:asciiTheme="majorHAnsi" w:hAnsiTheme="majorHAnsi" w:cstheme="majorHAnsi"/>
          <w:b/>
          <w:color w:val="auto"/>
          <w:sz w:val="24"/>
          <w:szCs w:val="24"/>
        </w:rPr>
        <w:t xml:space="preserve">More </w:t>
      </w:r>
      <w:r w:rsidRPr="00775C25">
        <w:rPr>
          <w:rFonts w:asciiTheme="majorHAnsi" w:hAnsiTheme="majorHAnsi" w:cstheme="majorHAnsi"/>
          <w:color w:val="auto"/>
          <w:sz w:val="24"/>
          <w:szCs w:val="24"/>
        </w:rPr>
        <w:t xml:space="preserve">ở góc dưới màn hình điện thoại (nếu không thấy thì bạn chạm tay vào màn hình để hiện ra các menu): Chọn Raise hand (Giơ tay)/ Lower Hand (Hạ tay) để GV biết học viên có ý kiến nếu Giáo viên tắt mic của toàn bộ lớp. </w:t>
      </w:r>
    </w:p>
    <w:p w14:paraId="2AB41720" w14:textId="77777777" w:rsidR="00972D36" w:rsidRPr="00775C25" w:rsidRDefault="00000000" w:rsidP="00775C25">
      <w:pPr>
        <w:spacing w:after="0" w:line="360" w:lineRule="auto"/>
        <w:ind w:left="0" w:firstLine="0"/>
        <w:jc w:val="center"/>
        <w:rPr>
          <w:rFonts w:asciiTheme="majorHAnsi" w:hAnsiTheme="majorHAnsi" w:cstheme="majorHAnsi"/>
          <w:color w:val="auto"/>
          <w:sz w:val="24"/>
          <w:szCs w:val="24"/>
        </w:rPr>
      </w:pPr>
      <w:r w:rsidRPr="00892DA5">
        <w:rPr>
          <w:noProof/>
        </w:rPr>
        <w:lastRenderedPageBreak/>
        <w:drawing>
          <wp:inline distT="0" distB="0" distL="0" distR="0" wp14:anchorId="58564E07" wp14:editId="01FC471A">
            <wp:extent cx="2267712" cy="4047745"/>
            <wp:effectExtent l="0" t="0" r="0" b="0"/>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18"/>
                    <a:stretch>
                      <a:fillRect/>
                    </a:stretch>
                  </pic:blipFill>
                  <pic:spPr>
                    <a:xfrm>
                      <a:off x="0" y="0"/>
                      <a:ext cx="2267712" cy="4047745"/>
                    </a:xfrm>
                    <a:prstGeom prst="rect">
                      <a:avLst/>
                    </a:prstGeom>
                  </pic:spPr>
                </pic:pic>
              </a:graphicData>
            </a:graphic>
          </wp:inline>
        </w:drawing>
      </w:r>
    </w:p>
    <w:p w14:paraId="59E7FEF7" w14:textId="5F5C7F10" w:rsidR="00972D36" w:rsidRPr="00892DA5" w:rsidRDefault="00972D36" w:rsidP="00775C25">
      <w:pPr>
        <w:spacing w:after="0" w:line="360" w:lineRule="auto"/>
        <w:ind w:left="0" w:firstLine="0"/>
        <w:jc w:val="left"/>
        <w:rPr>
          <w:rFonts w:asciiTheme="majorHAnsi" w:hAnsiTheme="majorHAnsi" w:cstheme="majorHAnsi"/>
          <w:color w:val="auto"/>
          <w:sz w:val="24"/>
          <w:szCs w:val="24"/>
        </w:rPr>
      </w:pPr>
    </w:p>
    <w:p w14:paraId="342D297D"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Với giao diện trên mobile sẽ có các nút lệnh như trên từ trên xuống dưới gồm: </w:t>
      </w:r>
    </w:p>
    <w:p w14:paraId="439D7F7F"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Leave: Là nút để thoát khỏi phòng học </w:t>
      </w:r>
    </w:p>
    <w:p w14:paraId="0C30F1DF"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Mute: Tắt míc của bạn, khi ấy sẽ có dấu gạch đỏ báo mic đang tắt. Nếu bạn nói chuyện với giáo viên mà giáo viên không nghe được thì do mic của bạn tắt, bạn cần chạm vào nút này để mở lại mic. Khuyến nghị khi học bạn nên tắt mic để không ảnh hưởng tới lớp, khi nào bạn cần phát biểu thì hãy bật mic. </w:t>
      </w:r>
    </w:p>
    <w:p w14:paraId="4CBBBD78"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Stop Video: Tắt camera, khi ấy sẽ có dấu gạch đỏ và giáo viên sẽ không thấy Video của bạn. Đôi khi đường truyền kém bạn nên tắt video của mình để chất lượng âm thanh và hình ảnh từ giáo viên được tốt hơn. </w:t>
      </w:r>
    </w:p>
    <w:p w14:paraId="59608D0B"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892DA5">
        <w:rPr>
          <w:noProof/>
        </w:rPr>
        <mc:AlternateContent>
          <mc:Choice Requires="wpg">
            <w:drawing>
              <wp:anchor distT="0" distB="0" distL="114300" distR="114300" simplePos="0" relativeHeight="251658240" behindDoc="0" locked="0" layoutInCell="1" allowOverlap="1" wp14:anchorId="46405AC8" wp14:editId="2DE77630">
                <wp:simplePos x="0" y="0"/>
                <wp:positionH relativeFrom="page">
                  <wp:posOffset>710184</wp:posOffset>
                </wp:positionH>
                <wp:positionV relativeFrom="page">
                  <wp:posOffset>-93389</wp:posOffset>
                </wp:positionV>
                <wp:extent cx="91440" cy="139154"/>
                <wp:effectExtent l="0" t="0" r="0" b="0"/>
                <wp:wrapTopAndBottom/>
                <wp:docPr id="7589" name="Group 7589"/>
                <wp:cNvGraphicFramePr/>
                <a:graphic xmlns:a="http://schemas.openxmlformats.org/drawingml/2006/main">
                  <a:graphicData uri="http://schemas.microsoft.com/office/word/2010/wordprocessingGroup">
                    <wpg:wgp>
                      <wpg:cNvGrpSpPr/>
                      <wpg:grpSpPr>
                        <a:xfrm>
                          <a:off x="0" y="0"/>
                          <a:ext cx="91440" cy="139154"/>
                          <a:chOff x="0" y="0"/>
                          <a:chExt cx="91440" cy="139154"/>
                        </a:xfrm>
                      </wpg:grpSpPr>
                      <wps:wsp>
                        <wps:cNvPr id="1038" name="Rectangle 1038"/>
                        <wps:cNvSpPr/>
                        <wps:spPr>
                          <a:xfrm>
                            <a:off x="0" y="0"/>
                            <a:ext cx="121615" cy="185075"/>
                          </a:xfrm>
                          <a:prstGeom prst="rect">
                            <a:avLst/>
                          </a:prstGeom>
                          <a:ln>
                            <a:noFill/>
                          </a:ln>
                        </wps:spPr>
                        <wps:txbx>
                          <w:txbxContent>
                            <w:p w14:paraId="714FFEC6" w14:textId="77777777" w:rsidR="00972D36"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46405AC8" id="Group 7589" o:spid="_x0000_s1026" style="position:absolute;left:0;text-align:left;margin-left:55.9pt;margin-top:-7.35pt;width:7.2pt;height:10.95pt;z-index:251658240;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Wb9QEAAFkEAAAOAAAAZHJzL2Uyb0RvYy54bWyklGFv0zAQhr8j8R8sf6dJunZsUdMJMVYh&#10;ITYx+AGuYyeRbJ9lu03Kr+fsJB1sEkLji3uxnbv3fXqXzc2gFTkK5zswFS0WOSXCcKg701T0x/e7&#10;d1eU+MBMzRQYUdGT8PRm+/bNprelWEILqhaOYBLjy95WtA3BllnmeSs08wuwwuChBKdZwEfXZLVj&#10;PWbXKlvm+WXWg6utAy68x93b8ZBuU34pBQ/3UnoRiKooagtpdWndxzXbbljZOGbbjk8y2CtUaNYZ&#10;LHpOdcsCIwfXvUilO+7AgwwLDjoDKTsukgd0U+TP3OwcHGzy0pR9Y8+YEO0zTq9Oy78ed84+2geH&#10;JHrbIIv0FL0M0un4iyrJkJCdzsjEEAjHzetitUKuHE+Ki+tivRqJ8haxv3iJt5/+9lo2l8z+ENJb&#10;bA3/5N7/n/vHllmRoPoS3T840tUoPr/ATjVMY49+w65hplGCpN0EJt09Y/KlR2L/yqhYFpfFeoJ0&#10;tc7fryOks1tWWufDToAmMaiow/qpmdjxiw/j1flKrKlMXA3cdUqNp3EHoc2yYhSG/TAp30N9Qpst&#10;uJ/3OKpSQV9RmCIapxeLxlNK1GeDeOOgzIGbg/0cuKA+QhqnUcaHQwDZJZ2x8Fht0oP/W4pS/ybP&#10;06zFAfn9Od16+iJsfwEAAP//AwBQSwMEFAAGAAgAAAAhAHGDkIPfAAAACQEAAA8AAABkcnMvZG93&#10;bnJldi54bWxMj0FLw0AUhO+C/2F5grd2s1FbidmUUtRTEWwF8faafU1Cs29Ddpuk/97tSY/DDDPf&#10;5KvJtmKg3jeONah5AoK4dKbhSsPX/m32DMIHZIOtY9JwIQ+r4vYmx8y4kT9p2IVKxBL2GWqoQ+gy&#10;KX1Zk0U/dx1x9I6utxii7CtpehxjuW1lmiQLabHhuFBjR5uaytPubDW8jziuH9TrsD0dN5ef/dPH&#10;91aR1vd30/oFRKAp/IXhih/RoYhMB3dm40UbtVIRPWiYqccliGsiXaQgDhqWKcgil/8fFL8AAAD/&#10;/wMAUEsBAi0AFAAGAAgAAAAhALaDOJL+AAAA4QEAABMAAAAAAAAAAAAAAAAAAAAAAFtDb250ZW50&#10;X1R5cGVzXS54bWxQSwECLQAUAAYACAAAACEAOP0h/9YAAACUAQAACwAAAAAAAAAAAAAAAAAvAQAA&#10;X3JlbHMvLnJlbHNQSwECLQAUAAYACAAAACEALMoFm/UBAABZBAAADgAAAAAAAAAAAAAAAAAuAgAA&#10;ZHJzL2Uyb0RvYy54bWxQSwECLQAUAAYACAAAACEAcYOQg98AAAAJAQAADwAAAAAAAAAAAAAAAABP&#10;BAAAZHJzL2Rvd25yZXYueG1sUEsFBgAAAAAEAAQA8wAAAFsFAAAAAA==&#10;">
                <v:rect id="Rectangle 1038" o:spid="_x0000_s1027" style="position:absolute;width:121615;height:18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714FFEC6" w14:textId="77777777" w:rsidR="00972D36" w:rsidRDefault="00000000">
                        <w:pPr>
                          <w:spacing w:after="160" w:line="259" w:lineRule="auto"/>
                          <w:ind w:left="0" w:firstLine="0"/>
                          <w:jc w:val="left"/>
                        </w:pPr>
                        <w:r>
                          <w:rPr>
                            <w:rFonts w:ascii="Courier New" w:eastAsia="Courier New" w:hAnsi="Courier New" w:cs="Courier New"/>
                            <w:sz w:val="24"/>
                          </w:rPr>
                          <w:t xml:space="preserve"> </w:t>
                        </w:r>
                      </w:p>
                    </w:txbxContent>
                  </v:textbox>
                </v:rect>
                <w10:wrap type="topAndBottom" anchorx="page" anchory="page"/>
              </v:group>
            </w:pict>
          </mc:Fallback>
        </mc:AlternateContent>
      </w:r>
      <w:r w:rsidRPr="00775C25">
        <w:rPr>
          <w:rFonts w:asciiTheme="majorHAnsi" w:hAnsiTheme="majorHAnsi" w:cstheme="majorHAnsi"/>
          <w:color w:val="auto"/>
          <w:sz w:val="24"/>
          <w:szCs w:val="24"/>
        </w:rPr>
        <w:t xml:space="preserve">+ Share: Dùng để share tài liệu, ảnh từ máy của bạn nếu được giáo viên yêu cầu. </w:t>
      </w:r>
    </w:p>
    <w:p w14:paraId="680FC0C7"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Participant: Danh sách tất cả học viên và giảng viên trong phòng. </w:t>
      </w:r>
    </w:p>
    <w:p w14:paraId="3F636DB5" w14:textId="77777777" w:rsidR="00972D36" w:rsidRPr="00775C25" w:rsidRDefault="00000000" w:rsidP="00775C25">
      <w:pPr>
        <w:spacing w:after="0" w:line="360" w:lineRule="auto"/>
        <w:ind w:left="0" w:firstLine="0"/>
        <w:rPr>
          <w:rFonts w:asciiTheme="majorHAnsi" w:hAnsiTheme="majorHAnsi" w:cstheme="majorHAnsi"/>
          <w:color w:val="auto"/>
          <w:sz w:val="24"/>
          <w:szCs w:val="24"/>
        </w:rPr>
      </w:pPr>
      <w:r w:rsidRPr="00775C25">
        <w:rPr>
          <w:rFonts w:asciiTheme="majorHAnsi" w:hAnsiTheme="majorHAnsi" w:cstheme="majorHAnsi"/>
          <w:color w:val="auto"/>
          <w:sz w:val="24"/>
          <w:szCs w:val="24"/>
        </w:rPr>
        <w:t xml:space="preserve">+ More: Chứa một số' lệnh khác như Raise hand, Lower hand ... </w:t>
      </w:r>
    </w:p>
    <w:p w14:paraId="6474834E" w14:textId="77777777" w:rsidR="00972D36" w:rsidRPr="00775C25" w:rsidRDefault="00000000" w:rsidP="00775C25">
      <w:pPr>
        <w:spacing w:after="0" w:line="360" w:lineRule="auto"/>
        <w:ind w:left="0" w:firstLine="0"/>
        <w:jc w:val="left"/>
        <w:rPr>
          <w:rFonts w:asciiTheme="majorHAnsi" w:hAnsiTheme="majorHAnsi" w:cstheme="majorHAnsi"/>
          <w:color w:val="auto"/>
          <w:sz w:val="24"/>
          <w:szCs w:val="24"/>
        </w:rPr>
      </w:pPr>
      <w:r w:rsidRPr="00775C25">
        <w:rPr>
          <w:rFonts w:asciiTheme="majorHAnsi" w:hAnsiTheme="majorHAnsi" w:cstheme="majorHAnsi"/>
          <w:b/>
          <w:color w:val="auto"/>
          <w:sz w:val="24"/>
          <w:szCs w:val="24"/>
        </w:rPr>
        <w:t>CHÚ Ý</w:t>
      </w:r>
      <w:r w:rsidRPr="00775C25">
        <w:rPr>
          <w:rFonts w:asciiTheme="majorHAnsi" w:hAnsiTheme="majorHAnsi" w:cstheme="majorHAnsi"/>
          <w:color w:val="auto"/>
          <w:sz w:val="24"/>
          <w:szCs w:val="24"/>
        </w:rPr>
        <w:t xml:space="preserve"> </w:t>
      </w:r>
    </w:p>
    <w:p w14:paraId="64DE3D45" w14:textId="542E7787" w:rsidR="00972D36" w:rsidRPr="00B70689" w:rsidRDefault="00B70689" w:rsidP="00775C25">
      <w:pPr>
        <w:spacing w:after="0" w:line="360" w:lineRule="auto"/>
        <w:ind w:left="0" w:right="5" w:firstLine="0"/>
        <w:jc w:val="left"/>
        <w:rPr>
          <w:rFonts w:asciiTheme="majorHAnsi" w:hAnsiTheme="majorHAnsi" w:cstheme="majorHAnsi"/>
          <w:color w:val="auto"/>
          <w:spacing w:val="-8"/>
          <w:sz w:val="24"/>
          <w:szCs w:val="24"/>
        </w:rPr>
      </w:pPr>
      <w:r w:rsidRPr="00B70689">
        <w:rPr>
          <w:rFonts w:asciiTheme="majorHAnsi" w:hAnsiTheme="majorHAnsi" w:cstheme="majorHAnsi"/>
          <w:b/>
          <w:color w:val="auto"/>
          <w:spacing w:val="-8"/>
          <w:sz w:val="24"/>
          <w:szCs w:val="24"/>
          <w:lang w:val="en-US"/>
        </w:rPr>
        <w:t xml:space="preserve">- </w:t>
      </w:r>
      <w:r w:rsidRPr="00B70689">
        <w:rPr>
          <w:rFonts w:asciiTheme="majorHAnsi" w:hAnsiTheme="majorHAnsi" w:cstheme="majorHAnsi"/>
          <w:b/>
          <w:color w:val="auto"/>
          <w:spacing w:val="-8"/>
          <w:sz w:val="24"/>
          <w:szCs w:val="24"/>
        </w:rPr>
        <w:t>Sinh viên dùng điện thoại có thể quay ngang điện thoại để thấy màn hình to hơn và rõ hơn</w:t>
      </w:r>
      <w:r w:rsidRPr="00B70689">
        <w:rPr>
          <w:rFonts w:asciiTheme="majorHAnsi" w:hAnsiTheme="majorHAnsi" w:cstheme="majorHAnsi"/>
          <w:color w:val="auto"/>
          <w:spacing w:val="-8"/>
          <w:sz w:val="24"/>
          <w:szCs w:val="24"/>
        </w:rPr>
        <w:t xml:space="preserve">. </w:t>
      </w:r>
    </w:p>
    <w:p w14:paraId="3CE17C86" w14:textId="27F3E43B" w:rsidR="00972D36" w:rsidRPr="00775C25" w:rsidRDefault="00B70689" w:rsidP="00775C25">
      <w:pPr>
        <w:spacing w:after="0" w:line="360" w:lineRule="auto"/>
        <w:ind w:left="0" w:right="5" w:firstLine="0"/>
        <w:jc w:val="left"/>
        <w:rPr>
          <w:rFonts w:asciiTheme="majorHAnsi" w:hAnsiTheme="majorHAnsi" w:cstheme="majorHAnsi"/>
          <w:color w:val="auto"/>
          <w:sz w:val="24"/>
          <w:szCs w:val="24"/>
        </w:rPr>
      </w:pPr>
      <w:r>
        <w:rPr>
          <w:rFonts w:asciiTheme="majorHAnsi" w:hAnsiTheme="majorHAnsi" w:cstheme="majorHAnsi"/>
          <w:b/>
          <w:color w:val="auto"/>
          <w:sz w:val="24"/>
          <w:szCs w:val="24"/>
          <w:lang w:val="en-US"/>
        </w:rPr>
        <w:t xml:space="preserve">- </w:t>
      </w:r>
      <w:r w:rsidRPr="00775C25">
        <w:rPr>
          <w:rFonts w:asciiTheme="majorHAnsi" w:hAnsiTheme="majorHAnsi" w:cstheme="majorHAnsi"/>
          <w:b/>
          <w:color w:val="auto"/>
          <w:sz w:val="24"/>
          <w:szCs w:val="24"/>
        </w:rPr>
        <w:t>Tự hiệu chỉnh nút tăng giảm âm lượng để có âm thanh phù hợp.</w:t>
      </w:r>
      <w:r w:rsidRPr="00775C25">
        <w:rPr>
          <w:rFonts w:asciiTheme="majorHAnsi" w:hAnsiTheme="majorHAnsi" w:cstheme="majorHAnsi"/>
          <w:color w:val="auto"/>
          <w:sz w:val="24"/>
          <w:szCs w:val="24"/>
        </w:rPr>
        <w:t xml:space="preserve"> </w:t>
      </w:r>
    </w:p>
    <w:p w14:paraId="3172EF35" w14:textId="2F4DD6F0" w:rsidR="00972D36" w:rsidRPr="00775C25" w:rsidRDefault="00B70689" w:rsidP="00775C25">
      <w:pPr>
        <w:spacing w:after="0" w:line="360" w:lineRule="auto"/>
        <w:ind w:left="0" w:right="5" w:firstLine="0"/>
        <w:jc w:val="left"/>
        <w:rPr>
          <w:rFonts w:asciiTheme="majorHAnsi" w:hAnsiTheme="majorHAnsi" w:cstheme="majorHAnsi"/>
          <w:color w:val="auto"/>
          <w:sz w:val="24"/>
          <w:szCs w:val="24"/>
        </w:rPr>
      </w:pPr>
      <w:r>
        <w:rPr>
          <w:rFonts w:asciiTheme="majorHAnsi" w:hAnsiTheme="majorHAnsi" w:cstheme="majorHAnsi"/>
          <w:b/>
          <w:color w:val="auto"/>
          <w:sz w:val="24"/>
          <w:szCs w:val="24"/>
          <w:lang w:val="en-US"/>
        </w:rPr>
        <w:t xml:space="preserve">- </w:t>
      </w:r>
      <w:r w:rsidRPr="00775C25">
        <w:rPr>
          <w:rFonts w:asciiTheme="majorHAnsi" w:hAnsiTheme="majorHAnsi" w:cstheme="majorHAnsi"/>
          <w:b/>
          <w:color w:val="auto"/>
          <w:sz w:val="24"/>
          <w:szCs w:val="24"/>
        </w:rPr>
        <w:t>Nhớ chọn nút "Thoát" để đóng TranS khi kết thúc buổi học.</w:t>
      </w:r>
      <w:r w:rsidRPr="00775C25">
        <w:rPr>
          <w:rFonts w:asciiTheme="majorHAnsi" w:hAnsiTheme="majorHAnsi" w:cstheme="majorHAnsi"/>
          <w:color w:val="auto"/>
          <w:sz w:val="24"/>
          <w:szCs w:val="24"/>
        </w:rPr>
        <w:t xml:space="preserve"> </w:t>
      </w:r>
    </w:p>
    <w:sectPr w:rsidR="00972D36" w:rsidRPr="00775C25" w:rsidSect="001E7ABA">
      <w:headerReference w:type="first" r:id="rId19"/>
      <w:pgSz w:w="12240" w:h="15840"/>
      <w:pgMar w:top="85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7963" w14:textId="77777777" w:rsidR="001A6F22" w:rsidRDefault="001A6F22">
      <w:pPr>
        <w:spacing w:after="0" w:line="240" w:lineRule="auto"/>
      </w:pPr>
      <w:r>
        <w:separator/>
      </w:r>
    </w:p>
  </w:endnote>
  <w:endnote w:type="continuationSeparator" w:id="0">
    <w:p w14:paraId="361F2021" w14:textId="77777777" w:rsidR="001A6F22" w:rsidRDefault="001A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94BD" w14:textId="77777777" w:rsidR="001A6F22" w:rsidRDefault="001A6F22">
      <w:pPr>
        <w:spacing w:after="0" w:line="240" w:lineRule="auto"/>
      </w:pPr>
      <w:r>
        <w:separator/>
      </w:r>
    </w:p>
  </w:footnote>
  <w:footnote w:type="continuationSeparator" w:id="0">
    <w:p w14:paraId="01DBD1CD" w14:textId="77777777" w:rsidR="001A6F22" w:rsidRDefault="001A6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FC30" w14:textId="77777777" w:rsidR="00972D36" w:rsidRDefault="00000000">
    <w:pPr>
      <w:spacing w:after="0" w:line="259" w:lineRule="auto"/>
      <w:ind w:left="728" w:firstLine="0"/>
      <w:jc w:val="left"/>
    </w:pPr>
    <w:r>
      <w:rPr>
        <w:noProof/>
        <w:sz w:val="22"/>
      </w:rPr>
      <mc:AlternateContent>
        <mc:Choice Requires="wpg">
          <w:drawing>
            <wp:anchor distT="0" distB="0" distL="114300" distR="114300" simplePos="0" relativeHeight="251660288" behindDoc="0" locked="0" layoutInCell="1" allowOverlap="1" wp14:anchorId="1EA82F74" wp14:editId="3531440B">
              <wp:simplePos x="0" y="0"/>
              <wp:positionH relativeFrom="page">
                <wp:posOffset>496824</wp:posOffset>
              </wp:positionH>
              <wp:positionV relativeFrom="page">
                <wp:posOffset>-93389</wp:posOffset>
              </wp:positionV>
              <wp:extent cx="91440" cy="139154"/>
              <wp:effectExtent l="0" t="0" r="0" b="0"/>
              <wp:wrapSquare wrapText="bothSides"/>
              <wp:docPr id="7674" name="Group 7674"/>
              <wp:cNvGraphicFramePr/>
              <a:graphic xmlns:a="http://schemas.openxmlformats.org/drawingml/2006/main">
                <a:graphicData uri="http://schemas.microsoft.com/office/word/2010/wordprocessingGroup">
                  <wpg:wgp>
                    <wpg:cNvGrpSpPr/>
                    <wpg:grpSpPr>
                      <a:xfrm>
                        <a:off x="0" y="0"/>
                        <a:ext cx="91440" cy="139154"/>
                        <a:chOff x="0" y="0"/>
                        <a:chExt cx="91440" cy="139154"/>
                      </a:xfrm>
                    </wpg:grpSpPr>
                    <wps:wsp>
                      <wps:cNvPr id="7675" name="Rectangle 7675"/>
                      <wps:cNvSpPr/>
                      <wps:spPr>
                        <a:xfrm>
                          <a:off x="0" y="0"/>
                          <a:ext cx="121615" cy="185075"/>
                        </a:xfrm>
                        <a:prstGeom prst="rect">
                          <a:avLst/>
                        </a:prstGeom>
                        <a:ln>
                          <a:noFill/>
                        </a:ln>
                      </wps:spPr>
                      <wps:txbx>
                        <w:txbxContent>
                          <w:p w14:paraId="6A720F9C" w14:textId="77777777" w:rsidR="00972D36"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1EA82F74" id="Group 7674" o:spid="_x0000_s1028" style="position:absolute;left:0;text-align:left;margin-left:39.1pt;margin-top:-7.35pt;width:7.2pt;height:10.95pt;z-index:251660288;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iJ9gEAAFkEAAAOAAAAZHJzL2Uyb0RvYy54bWykVNtu2zAMfR+wfxD0vjjOkl6MOMWwrsGA&#10;YS3W7QMUWbINyKJAKbGzrx8lx+nWAsPQvcgUSZPnHJNe3wydYQeFvgVb8nw250xZCVVr65L/+H73&#10;7oozH4SthAGrSn5Unt9s3r5Z965QC2jAVAoZFbG+6F3JmxBckWVeNqoTfgZOWQpqwE4EumKdVSh6&#10;qt6ZbDGfX2Q9YOUQpPKevLdjkG9Sfa2VDPdaexWYKTlhC+nEdO7imW3WoqhRuKaVJxjiFSg60Vpq&#10;ei51K4Jge2xflOpaieBBh5mELgOtW6kSB2KTz5+x2SLsXeJSF33tzjKRtM90enVZ+fWwRffoHpCU&#10;6F1NWqRb5DJo7OKTULIhSXY8S6aGwCQ5r/PlknSVFMnfX+er5aiobEj2Fy/J5tPfXsumltkfQHpH&#10;o+Gf2Pv/Y//YCKeSqL4g9g/I2qrklxeXK86s6GhGv9HUCFsbxZI3CZNyzzL5wpNi/6pRvsgvcqqe&#10;RLpazakT1TyzFYVDH7YKOhaNkiP1T8MkDl98GFOnlNjT2HhauGuNGaPRQ6JNsKIVht1wQr6D6kg0&#10;G8Cf97Sq2kBfcjhZPG4vNY1RzsxnS/LGRZkMnIzdZGAwHyGt0wjjwz6AbhPO2HjsdsJD3y1ZaX4T&#10;59OuxQX5/Z6ynv4Im18AAAD//wMAUEsDBBQABgAIAAAAIQDZgcNf3gAAAAcBAAAPAAAAZHJzL2Rv&#10;d25yZXYueG1sTI5NS8NAFEX3gv9heIK7dpKo/YiZlFLUVSnYCtLda+Y1Cc3MhMw0Sf+9z5UuL/dw&#10;78lWo2lET52vnVUQTyMQZAuna1sq+Dq8TxYgfECrsXGWFNzIwyq/v8sw1W6wn9TvQyl4xPoUFVQh&#10;tKmUvqjIoJ+6lix3Z9cZDBy7UuoOBx43jUyiaCYN1pYfKmxpU1Fx2V+Ngo8Bh/VT/NZvL+fN7Xh4&#10;2X1vY1Lq8WFcv4IINIY/GH71WR1ydjq5q9VeNArmi4RJBZP4eQ6CgWUyA3HiIgGZZ/K/f/4DAAD/&#10;/wMAUEsBAi0AFAAGAAgAAAAhALaDOJL+AAAA4QEAABMAAAAAAAAAAAAAAAAAAAAAAFtDb250ZW50&#10;X1R5cGVzXS54bWxQSwECLQAUAAYACAAAACEAOP0h/9YAAACUAQAACwAAAAAAAAAAAAAAAAAvAQAA&#10;X3JlbHMvLnJlbHNQSwECLQAUAAYACAAAACEAcAlYifYBAABZBAAADgAAAAAAAAAAAAAAAAAuAgAA&#10;ZHJzL2Uyb0RvYy54bWxQSwECLQAUAAYACAAAACEA2YHDX94AAAAHAQAADwAAAAAAAAAAAAAAAABQ&#10;BAAAZHJzL2Rvd25yZXYueG1sUEsFBgAAAAAEAAQA8wAAAFsFAAAAAA==&#10;">
              <v:rect id="Rectangle 7675" o:spid="_x0000_s1029" style="position:absolute;width:121615;height:18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K2xgAAAN0AAAAPAAAAZHJzL2Rvd25yZXYueG1sRI9Li8JA&#10;EITvwv6HoRe86UTBV3QUcXfRoy9Qb02mTYKZnpCZNdFfv7MgeCyq6itqtmhMIe5Uudyygl43AkGc&#10;WJ1zquB4+OmMQTiPrLGwTAoe5GAx/2jNMNa25h3d9z4VAcIuRgWZ92UspUsyMui6tiQO3tVWBn2Q&#10;VSp1hXWAm0L2o2goDeYcFjIsaZVRctv/GgXrcbk8b+yzTovvy/q0PU2+DhOvVPuzWU5BeGr8O/xq&#10;b7SC0XA0gP834QnI+R8AAAD//wMAUEsBAi0AFAAGAAgAAAAhANvh9svuAAAAhQEAABMAAAAAAAAA&#10;AAAAAAAAAAAAAFtDb250ZW50X1R5cGVzXS54bWxQSwECLQAUAAYACAAAACEAWvQsW78AAAAVAQAA&#10;CwAAAAAAAAAAAAAAAAAfAQAAX3JlbHMvLnJlbHNQSwECLQAUAAYACAAAACEApUVCtsYAAADdAAAA&#10;DwAAAAAAAAAAAAAAAAAHAgAAZHJzL2Rvd25yZXYueG1sUEsFBgAAAAADAAMAtwAAAPoCAAAAAA==&#10;" filled="f" stroked="f">
                <v:textbox inset="0,0,0,0">
                  <w:txbxContent>
                    <w:p w14:paraId="6A720F9C" w14:textId="77777777" w:rsidR="00972D36" w:rsidRDefault="00000000">
                      <w:pPr>
                        <w:spacing w:after="160" w:line="259" w:lineRule="auto"/>
                        <w:ind w:left="0" w:firstLine="0"/>
                        <w:jc w:val="left"/>
                      </w:pPr>
                      <w:r>
                        <w:rPr>
                          <w:rFonts w:ascii="Courier New" w:eastAsia="Courier New" w:hAnsi="Courier New" w:cs="Courier New"/>
                          <w:sz w:val="24"/>
                        </w:rPr>
                        <w:t xml:space="preserve"> </w:t>
                      </w:r>
                    </w:p>
                  </w:txbxContent>
                </v:textbox>
              </v:rect>
              <w10:wrap type="square" anchorx="page" anchory="page"/>
            </v:group>
          </w:pict>
        </mc:Fallback>
      </mc:AlternateContent>
    </w:r>
    <w:r>
      <w:rPr>
        <w:b/>
        <w:i/>
        <w:sz w:val="22"/>
        <w:u w:val="single" w:color="000000"/>
      </w:rPr>
      <w:t>Tài liêu hướng dẫn dùng phần mềm đào tạo trực tuyến TranS cho sinh viên PTIT</w:t>
    </w: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0DA"/>
    <w:multiLevelType w:val="hybridMultilevel"/>
    <w:tmpl w:val="9664E8B2"/>
    <w:lvl w:ilvl="0" w:tplc="23E2D7F0">
      <w:numFmt w:val="bullet"/>
      <w:lvlText w:val="-"/>
      <w:lvlJc w:val="left"/>
      <w:pPr>
        <w:ind w:left="1277" w:hanging="360"/>
      </w:pPr>
      <w:rPr>
        <w:rFonts w:ascii="Times New Roman" w:eastAsia="Calibri" w:hAnsi="Times New Roman" w:cs="Times New Roman" w:hint="default"/>
      </w:rPr>
    </w:lvl>
    <w:lvl w:ilvl="1" w:tplc="042A0003" w:tentative="1">
      <w:start w:val="1"/>
      <w:numFmt w:val="bullet"/>
      <w:lvlText w:val="o"/>
      <w:lvlJc w:val="left"/>
      <w:pPr>
        <w:ind w:left="1997" w:hanging="360"/>
      </w:pPr>
      <w:rPr>
        <w:rFonts w:ascii="Courier New" w:hAnsi="Courier New" w:cs="Courier New" w:hint="default"/>
      </w:rPr>
    </w:lvl>
    <w:lvl w:ilvl="2" w:tplc="042A0005" w:tentative="1">
      <w:start w:val="1"/>
      <w:numFmt w:val="bullet"/>
      <w:lvlText w:val=""/>
      <w:lvlJc w:val="left"/>
      <w:pPr>
        <w:ind w:left="2717" w:hanging="360"/>
      </w:pPr>
      <w:rPr>
        <w:rFonts w:ascii="Wingdings" w:hAnsi="Wingdings" w:hint="default"/>
      </w:rPr>
    </w:lvl>
    <w:lvl w:ilvl="3" w:tplc="042A0001" w:tentative="1">
      <w:start w:val="1"/>
      <w:numFmt w:val="bullet"/>
      <w:lvlText w:val=""/>
      <w:lvlJc w:val="left"/>
      <w:pPr>
        <w:ind w:left="3437" w:hanging="360"/>
      </w:pPr>
      <w:rPr>
        <w:rFonts w:ascii="Symbol" w:hAnsi="Symbol" w:hint="default"/>
      </w:rPr>
    </w:lvl>
    <w:lvl w:ilvl="4" w:tplc="042A0003" w:tentative="1">
      <w:start w:val="1"/>
      <w:numFmt w:val="bullet"/>
      <w:lvlText w:val="o"/>
      <w:lvlJc w:val="left"/>
      <w:pPr>
        <w:ind w:left="4157" w:hanging="360"/>
      </w:pPr>
      <w:rPr>
        <w:rFonts w:ascii="Courier New" w:hAnsi="Courier New" w:cs="Courier New" w:hint="default"/>
      </w:rPr>
    </w:lvl>
    <w:lvl w:ilvl="5" w:tplc="042A0005" w:tentative="1">
      <w:start w:val="1"/>
      <w:numFmt w:val="bullet"/>
      <w:lvlText w:val=""/>
      <w:lvlJc w:val="left"/>
      <w:pPr>
        <w:ind w:left="4877" w:hanging="360"/>
      </w:pPr>
      <w:rPr>
        <w:rFonts w:ascii="Wingdings" w:hAnsi="Wingdings" w:hint="default"/>
      </w:rPr>
    </w:lvl>
    <w:lvl w:ilvl="6" w:tplc="042A0001" w:tentative="1">
      <w:start w:val="1"/>
      <w:numFmt w:val="bullet"/>
      <w:lvlText w:val=""/>
      <w:lvlJc w:val="left"/>
      <w:pPr>
        <w:ind w:left="5597" w:hanging="360"/>
      </w:pPr>
      <w:rPr>
        <w:rFonts w:ascii="Symbol" w:hAnsi="Symbol" w:hint="default"/>
      </w:rPr>
    </w:lvl>
    <w:lvl w:ilvl="7" w:tplc="042A0003" w:tentative="1">
      <w:start w:val="1"/>
      <w:numFmt w:val="bullet"/>
      <w:lvlText w:val="o"/>
      <w:lvlJc w:val="left"/>
      <w:pPr>
        <w:ind w:left="6317" w:hanging="360"/>
      </w:pPr>
      <w:rPr>
        <w:rFonts w:ascii="Courier New" w:hAnsi="Courier New" w:cs="Courier New" w:hint="default"/>
      </w:rPr>
    </w:lvl>
    <w:lvl w:ilvl="8" w:tplc="042A0005" w:tentative="1">
      <w:start w:val="1"/>
      <w:numFmt w:val="bullet"/>
      <w:lvlText w:val=""/>
      <w:lvlJc w:val="left"/>
      <w:pPr>
        <w:ind w:left="7037" w:hanging="360"/>
      </w:pPr>
      <w:rPr>
        <w:rFonts w:ascii="Wingdings" w:hAnsi="Wingdings" w:hint="default"/>
      </w:rPr>
    </w:lvl>
  </w:abstractNum>
  <w:abstractNum w:abstractNumId="1" w15:restartNumberingAfterBreak="0">
    <w:nsid w:val="04D764B7"/>
    <w:multiLevelType w:val="hybridMultilevel"/>
    <w:tmpl w:val="1B3C3310"/>
    <w:lvl w:ilvl="0" w:tplc="619E724A">
      <w:start w:val="1"/>
      <w:numFmt w:val="bullet"/>
      <w:lvlText w:val="-"/>
      <w:lvlJc w:val="left"/>
      <w:pPr>
        <w:ind w:left="1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B7EDF54">
      <w:start w:val="1"/>
      <w:numFmt w:val="bullet"/>
      <w:lvlText w:val="o"/>
      <w:lvlJc w:val="left"/>
      <w:pPr>
        <w:ind w:left="1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7122524">
      <w:start w:val="1"/>
      <w:numFmt w:val="bullet"/>
      <w:lvlText w:val="▪"/>
      <w:lvlJc w:val="left"/>
      <w:pPr>
        <w:ind w:left="2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48ACBA">
      <w:start w:val="1"/>
      <w:numFmt w:val="bullet"/>
      <w:lvlText w:val="•"/>
      <w:lvlJc w:val="left"/>
      <w:pPr>
        <w:ind w:left="2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4809016">
      <w:start w:val="1"/>
      <w:numFmt w:val="bullet"/>
      <w:lvlText w:val="o"/>
      <w:lvlJc w:val="left"/>
      <w:pPr>
        <w:ind w:left="3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01204E0">
      <w:start w:val="1"/>
      <w:numFmt w:val="bullet"/>
      <w:lvlText w:val="▪"/>
      <w:lvlJc w:val="left"/>
      <w:pPr>
        <w:ind w:left="4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7D21B14">
      <w:start w:val="1"/>
      <w:numFmt w:val="bullet"/>
      <w:lvlText w:val="•"/>
      <w:lvlJc w:val="left"/>
      <w:pPr>
        <w:ind w:left="5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ACE8F18">
      <w:start w:val="1"/>
      <w:numFmt w:val="bullet"/>
      <w:lvlText w:val="o"/>
      <w:lvlJc w:val="left"/>
      <w:pPr>
        <w:ind w:left="5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B06DC06">
      <w:start w:val="1"/>
      <w:numFmt w:val="bullet"/>
      <w:lvlText w:val="▪"/>
      <w:lvlJc w:val="left"/>
      <w:pPr>
        <w:ind w:left="6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A711E78"/>
    <w:multiLevelType w:val="hybridMultilevel"/>
    <w:tmpl w:val="2C52D4BA"/>
    <w:lvl w:ilvl="0" w:tplc="694C20D2">
      <w:start w:val="1"/>
      <w:numFmt w:val="bullet"/>
      <w:lvlText w:val="-"/>
      <w:lvlJc w:val="left"/>
      <w:pPr>
        <w:ind w:left="1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FE07F00">
      <w:start w:val="1"/>
      <w:numFmt w:val="bullet"/>
      <w:lvlText w:val="o"/>
      <w:lvlJc w:val="left"/>
      <w:pPr>
        <w:ind w:left="15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1E5068">
      <w:start w:val="1"/>
      <w:numFmt w:val="bullet"/>
      <w:lvlText w:val="▪"/>
      <w:lvlJc w:val="left"/>
      <w:pPr>
        <w:ind w:left="22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0EE7444">
      <w:start w:val="1"/>
      <w:numFmt w:val="bullet"/>
      <w:lvlText w:val="•"/>
      <w:lvlJc w:val="left"/>
      <w:pPr>
        <w:ind w:left="30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AA1DDC">
      <w:start w:val="1"/>
      <w:numFmt w:val="bullet"/>
      <w:lvlText w:val="o"/>
      <w:lvlJc w:val="left"/>
      <w:pPr>
        <w:ind w:left="37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BA30B0">
      <w:start w:val="1"/>
      <w:numFmt w:val="bullet"/>
      <w:lvlText w:val="▪"/>
      <w:lvlJc w:val="left"/>
      <w:pPr>
        <w:ind w:left="44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E5C6D9E">
      <w:start w:val="1"/>
      <w:numFmt w:val="bullet"/>
      <w:lvlText w:val="•"/>
      <w:lvlJc w:val="left"/>
      <w:pPr>
        <w:ind w:left="51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BAE5408">
      <w:start w:val="1"/>
      <w:numFmt w:val="bullet"/>
      <w:lvlText w:val="o"/>
      <w:lvlJc w:val="left"/>
      <w:pPr>
        <w:ind w:left="58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8D475A2">
      <w:start w:val="1"/>
      <w:numFmt w:val="bullet"/>
      <w:lvlText w:val="▪"/>
      <w:lvlJc w:val="left"/>
      <w:pPr>
        <w:ind w:left="66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C771707"/>
    <w:multiLevelType w:val="hybridMultilevel"/>
    <w:tmpl w:val="32FEC7E0"/>
    <w:lvl w:ilvl="0" w:tplc="7CA41EB8">
      <w:start w:val="1"/>
      <w:numFmt w:val="bullet"/>
      <w:lvlText w:val="•"/>
      <w:lvlJc w:val="left"/>
      <w:pPr>
        <w:ind w:left="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E42D2">
      <w:start w:val="1"/>
      <w:numFmt w:val="bullet"/>
      <w:lvlText w:val="o"/>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E60C4">
      <w:start w:val="1"/>
      <w:numFmt w:val="bullet"/>
      <w:lvlText w:val="▪"/>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32AD2C">
      <w:start w:val="1"/>
      <w:numFmt w:val="bullet"/>
      <w:lvlText w:val="•"/>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65068">
      <w:start w:val="1"/>
      <w:numFmt w:val="bullet"/>
      <w:lvlText w:val="o"/>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1C7ABA">
      <w:start w:val="1"/>
      <w:numFmt w:val="bullet"/>
      <w:lvlText w:val="▪"/>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AE4706">
      <w:start w:val="1"/>
      <w:numFmt w:val="bullet"/>
      <w:lvlText w:val="•"/>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67C8">
      <w:start w:val="1"/>
      <w:numFmt w:val="bullet"/>
      <w:lvlText w:val="o"/>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BC975A">
      <w:start w:val="1"/>
      <w:numFmt w:val="bullet"/>
      <w:lvlText w:val="▪"/>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67600B"/>
    <w:multiLevelType w:val="hybridMultilevel"/>
    <w:tmpl w:val="93DCDC0C"/>
    <w:lvl w:ilvl="0" w:tplc="7452DD9A">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2A0003">
      <w:start w:val="1"/>
      <w:numFmt w:val="bullet"/>
      <w:lvlText w:val="o"/>
      <w:lvlJc w:val="left"/>
      <w:pPr>
        <w:ind w:left="1440" w:hanging="360"/>
      </w:pPr>
      <w:rPr>
        <w:rFonts w:ascii="Courier New" w:hAnsi="Courier New" w:cs="Courier New" w:hint="default"/>
      </w:rPr>
    </w:lvl>
    <w:lvl w:ilvl="2" w:tplc="7A1C162C">
      <w:numFmt w:val="bullet"/>
      <w:lvlText w:val="-"/>
      <w:lvlJc w:val="left"/>
      <w:pPr>
        <w:ind w:left="2160" w:hanging="360"/>
      </w:pPr>
      <w:rPr>
        <w:rFonts w:ascii="Times New Roman" w:eastAsia="Calibri" w:hAnsi="Times New Roman" w:cs="Times New Roman" w:hint="default"/>
        <w:b/>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F9406B5"/>
    <w:multiLevelType w:val="hybridMultilevel"/>
    <w:tmpl w:val="7E2CC42C"/>
    <w:lvl w:ilvl="0" w:tplc="65D283C6">
      <w:start w:val="1"/>
      <w:numFmt w:val="bullet"/>
      <w:lvlText w:val="•"/>
      <w:lvlJc w:val="left"/>
      <w:pPr>
        <w:ind w:left="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A1B7C">
      <w:start w:val="1"/>
      <w:numFmt w:val="bullet"/>
      <w:lvlText w:val="o"/>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E1720">
      <w:start w:val="1"/>
      <w:numFmt w:val="bullet"/>
      <w:lvlText w:val="▪"/>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0F512">
      <w:start w:val="1"/>
      <w:numFmt w:val="bullet"/>
      <w:lvlText w:val="•"/>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E0142">
      <w:start w:val="1"/>
      <w:numFmt w:val="bullet"/>
      <w:lvlText w:val="o"/>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211EC">
      <w:start w:val="1"/>
      <w:numFmt w:val="bullet"/>
      <w:lvlText w:val="▪"/>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7E30">
      <w:start w:val="1"/>
      <w:numFmt w:val="bullet"/>
      <w:lvlText w:val="•"/>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E106C">
      <w:start w:val="1"/>
      <w:numFmt w:val="bullet"/>
      <w:lvlText w:val="o"/>
      <w:lvlJc w:val="left"/>
      <w:pPr>
        <w:ind w:left="7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6D700">
      <w:start w:val="1"/>
      <w:numFmt w:val="bullet"/>
      <w:lvlText w:val="▪"/>
      <w:lvlJc w:val="left"/>
      <w:pPr>
        <w:ind w:left="7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9D5135"/>
    <w:multiLevelType w:val="hybridMultilevel"/>
    <w:tmpl w:val="32F8A1A2"/>
    <w:lvl w:ilvl="0" w:tplc="43B02422">
      <w:start w:val="1"/>
      <w:numFmt w:val="bullet"/>
      <w:lvlText w:val="•"/>
      <w:lvlJc w:val="left"/>
      <w:pPr>
        <w:ind w:left="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2E87E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AE61E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A62C4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8063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0C0CD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ECEB3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54940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864E1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F30120B"/>
    <w:multiLevelType w:val="hybridMultilevel"/>
    <w:tmpl w:val="CB0E975E"/>
    <w:lvl w:ilvl="0" w:tplc="7452DD9A">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617B0">
      <w:start w:val="1"/>
      <w:numFmt w:val="bullet"/>
      <w:lvlRestart w:val="0"/>
      <w:lvlText w:val="-"/>
      <w:lvlJc w:val="left"/>
      <w:pPr>
        <w:ind w:left="7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E5E8580">
      <w:start w:val="1"/>
      <w:numFmt w:val="bullet"/>
      <w:lvlText w:val="▪"/>
      <w:lvlJc w:val="left"/>
      <w:pPr>
        <w:ind w:left="18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7C1DF6">
      <w:start w:val="1"/>
      <w:numFmt w:val="bullet"/>
      <w:lvlText w:val="•"/>
      <w:lvlJc w:val="left"/>
      <w:pPr>
        <w:ind w:left="25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E8C13FE">
      <w:start w:val="1"/>
      <w:numFmt w:val="bullet"/>
      <w:lvlText w:val="o"/>
      <w:lvlJc w:val="left"/>
      <w:pPr>
        <w:ind w:left="33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5BAF62A">
      <w:start w:val="1"/>
      <w:numFmt w:val="bullet"/>
      <w:lvlText w:val="▪"/>
      <w:lvlJc w:val="left"/>
      <w:pPr>
        <w:ind w:left="40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74C5842">
      <w:start w:val="1"/>
      <w:numFmt w:val="bullet"/>
      <w:lvlText w:val="•"/>
      <w:lvlJc w:val="left"/>
      <w:pPr>
        <w:ind w:left="47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848575A">
      <w:start w:val="1"/>
      <w:numFmt w:val="bullet"/>
      <w:lvlText w:val="o"/>
      <w:lvlJc w:val="left"/>
      <w:pPr>
        <w:ind w:left="54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1E2C4A6">
      <w:start w:val="1"/>
      <w:numFmt w:val="bullet"/>
      <w:lvlText w:val="▪"/>
      <w:lvlJc w:val="left"/>
      <w:pPr>
        <w:ind w:left="61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E322AFD"/>
    <w:multiLevelType w:val="hybridMultilevel"/>
    <w:tmpl w:val="6EDAFD12"/>
    <w:lvl w:ilvl="0" w:tplc="FBB63046">
      <w:start w:val="3"/>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829079">
    <w:abstractNumId w:val="1"/>
  </w:num>
  <w:num w:numId="2" w16cid:durableId="1494492674">
    <w:abstractNumId w:val="2"/>
  </w:num>
  <w:num w:numId="3" w16cid:durableId="2066491314">
    <w:abstractNumId w:val="3"/>
  </w:num>
  <w:num w:numId="4" w16cid:durableId="668796091">
    <w:abstractNumId w:val="7"/>
  </w:num>
  <w:num w:numId="5" w16cid:durableId="1655598027">
    <w:abstractNumId w:val="6"/>
  </w:num>
  <w:num w:numId="6" w16cid:durableId="564068448">
    <w:abstractNumId w:val="5"/>
  </w:num>
  <w:num w:numId="7" w16cid:durableId="1209730001">
    <w:abstractNumId w:val="0"/>
  </w:num>
  <w:num w:numId="8" w16cid:durableId="493422005">
    <w:abstractNumId w:val="4"/>
  </w:num>
  <w:num w:numId="9" w16cid:durableId="1468814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36"/>
    <w:rsid w:val="001A6F22"/>
    <w:rsid w:val="001E7ABA"/>
    <w:rsid w:val="006A171D"/>
    <w:rsid w:val="006D49FD"/>
    <w:rsid w:val="00775C25"/>
    <w:rsid w:val="00892DA5"/>
    <w:rsid w:val="00972D36"/>
    <w:rsid w:val="00B70689"/>
    <w:rsid w:val="00B73109"/>
    <w:rsid w:val="00D91040"/>
    <w:rsid w:val="00DA2C0D"/>
    <w:rsid w:val="00DF2CBD"/>
    <w:rsid w:val="00DF50C1"/>
    <w:rsid w:val="00E07D91"/>
    <w:rsid w:val="00F025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28A7"/>
  <w15:docId w15:val="{D93BA35F-860D-4791-9AC8-2B9110DC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730" w:hanging="10"/>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FF0000"/>
      <w:sz w:val="30"/>
    </w:rPr>
  </w:style>
  <w:style w:type="paragraph" w:styleId="Heading2">
    <w:name w:val="heading 2"/>
    <w:next w:val="Normal"/>
    <w:link w:val="Heading2Char"/>
    <w:uiPriority w:val="9"/>
    <w:unhideWhenUsed/>
    <w:qFormat/>
    <w:pPr>
      <w:keepNext/>
      <w:keepLines/>
      <w:spacing w:after="0"/>
      <w:ind w:left="334"/>
      <w:jc w:val="center"/>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4"/>
    </w:rPr>
  </w:style>
  <w:style w:type="character" w:customStyle="1" w:styleId="Heading1Char">
    <w:name w:val="Heading 1 Char"/>
    <w:link w:val="Heading1"/>
    <w:rPr>
      <w:rFonts w:ascii="Calibri" w:eastAsia="Calibri" w:hAnsi="Calibri" w:cs="Calibri"/>
      <w:b/>
      <w:color w:val="FF0000"/>
      <w:sz w:val="30"/>
    </w:rPr>
  </w:style>
  <w:style w:type="character" w:styleId="Hyperlink">
    <w:name w:val="Hyperlink"/>
    <w:basedOn w:val="DefaultParagraphFont"/>
    <w:uiPriority w:val="99"/>
    <w:unhideWhenUsed/>
    <w:rsid w:val="006D49FD"/>
    <w:rPr>
      <w:color w:val="0563C1" w:themeColor="hyperlink"/>
      <w:u w:val="single"/>
    </w:rPr>
  </w:style>
  <w:style w:type="character" w:styleId="UnresolvedMention">
    <w:name w:val="Unresolved Mention"/>
    <w:basedOn w:val="DefaultParagraphFont"/>
    <w:uiPriority w:val="99"/>
    <w:semiHidden/>
    <w:unhideWhenUsed/>
    <w:rsid w:val="006D49FD"/>
    <w:rPr>
      <w:color w:val="605E5C"/>
      <w:shd w:val="clear" w:color="auto" w:fill="E1DFDD"/>
    </w:rPr>
  </w:style>
  <w:style w:type="paragraph" w:styleId="Footer">
    <w:name w:val="footer"/>
    <w:basedOn w:val="Normal"/>
    <w:link w:val="FooterChar"/>
    <w:uiPriority w:val="99"/>
    <w:unhideWhenUsed/>
    <w:rsid w:val="006D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FD"/>
    <w:rPr>
      <w:rFonts w:ascii="Calibri" w:eastAsia="Calibri" w:hAnsi="Calibri" w:cs="Calibri"/>
      <w:color w:val="000000"/>
      <w:sz w:val="26"/>
    </w:rPr>
  </w:style>
  <w:style w:type="paragraph" w:styleId="Header">
    <w:name w:val="header"/>
    <w:basedOn w:val="Normal"/>
    <w:link w:val="HeaderChar"/>
    <w:uiPriority w:val="99"/>
    <w:unhideWhenUsed/>
    <w:rsid w:val="006D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9FD"/>
    <w:rPr>
      <w:rFonts w:ascii="Calibri" w:eastAsia="Calibri" w:hAnsi="Calibri" w:cs="Calibri"/>
      <w:color w:val="000000"/>
      <w:sz w:val="26"/>
    </w:rPr>
  </w:style>
  <w:style w:type="paragraph" w:styleId="ListParagraph">
    <w:name w:val="List Paragraph"/>
    <w:basedOn w:val="Normal"/>
    <w:uiPriority w:val="34"/>
    <w:qFormat/>
    <w:rsid w:val="00892DA5"/>
    <w:pPr>
      <w:ind w:left="720"/>
      <w:contextualSpacing/>
    </w:pPr>
  </w:style>
  <w:style w:type="character" w:styleId="FollowedHyperlink">
    <w:name w:val="FollowedHyperlink"/>
    <w:basedOn w:val="DefaultParagraphFont"/>
    <w:uiPriority w:val="99"/>
    <w:semiHidden/>
    <w:unhideWhenUsed/>
    <w:rsid w:val="001E7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hoctructuyentrans.com" TargetMode="External"/><Relationship Id="rId13" Type="http://schemas.openxmlformats.org/officeDocument/2006/relationships/hyperlink" Target="https://qldt.ptit.edu.vn/" TargetMode="External"/><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oom.us/vi/download" TargetMode="External"/><Relationship Id="rId12" Type="http://schemas.openxmlformats.org/officeDocument/2006/relationships/hyperlink" Target="https://qldt.ptit.edu.vn/" TargetMode="Externa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qldt</cp:lastModifiedBy>
  <cp:revision>3</cp:revision>
  <dcterms:created xsi:type="dcterms:W3CDTF">2025-02-19T09:02:00Z</dcterms:created>
  <dcterms:modified xsi:type="dcterms:W3CDTF">2025-02-19T09:13:00Z</dcterms:modified>
</cp:coreProperties>
</file>